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4A" w:rsidRDefault="00FF0D4A" w:rsidP="007F02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A6F8A" w:rsidRPr="00155D1C" w:rsidRDefault="007B7B90" w:rsidP="007F02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ข้อกำหนด</w:t>
      </w:r>
      <w:r w:rsidR="00EA6F8A" w:rsidRPr="00155D1C">
        <w:rPr>
          <w:rFonts w:ascii="TH Sarabun New" w:hAnsi="TH Sarabun New" w:cs="TH Sarabun New"/>
          <w:b/>
          <w:bCs/>
          <w:sz w:val="32"/>
          <w:szCs w:val="32"/>
          <w:cs/>
        </w:rPr>
        <w:t>และรายละเอียดการให้บริการ</w:t>
      </w:r>
    </w:p>
    <w:p w:rsidR="007B7B90" w:rsidRPr="00155D1C" w:rsidRDefault="007B7B90" w:rsidP="007F02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ครุยประจำตำแหน่ง ครุย</w:t>
      </w:r>
      <w:proofErr w:type="spellStart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ฐานะ และเข็ม</w:t>
      </w:r>
      <w:proofErr w:type="spellStart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ฐานะ</w:t>
      </w:r>
    </w:p>
    <w:p w:rsidR="00EA6F8A" w:rsidRPr="00155D1C" w:rsidRDefault="007B7B90" w:rsidP="007F02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ของมหาวิทยาลัยวลัยลักษณ์</w:t>
      </w:r>
    </w:p>
    <w:p w:rsidR="00EA6F8A" w:rsidRPr="00155D1C" w:rsidRDefault="00EA6F8A" w:rsidP="007F02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A6F8A" w:rsidRPr="00155D1C" w:rsidRDefault="00EA6F8A" w:rsidP="00EA6F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การกำหนดคุณลักษณะของครุยและเข็ม</w:t>
      </w:r>
      <w:proofErr w:type="spellStart"/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วิทย</w:t>
      </w:r>
      <w:proofErr w:type="spellEnd"/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ฐานะ</w:t>
      </w:r>
    </w:p>
    <w:p w:rsidR="00EA6F8A" w:rsidRPr="00155D1C" w:rsidRDefault="00EA6F8A" w:rsidP="00EA6F8A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การกำหนดลักษณะ ชนิด ประเภท และส่วนประกอบของครุยประจำตำแหน่ง ครุย</w:t>
      </w:r>
      <w:proofErr w:type="spellStart"/>
      <w:r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sz w:val="32"/>
          <w:szCs w:val="32"/>
          <w:cs/>
        </w:rPr>
        <w:t>ฐานะ และเข็ม</w:t>
      </w:r>
      <w:proofErr w:type="spellStart"/>
      <w:r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sz w:val="32"/>
          <w:szCs w:val="32"/>
          <w:cs/>
        </w:rPr>
        <w:t>ฐานะของมหาวิทยาลัย ให้เป็นไปตามมติที่ประชุมสภามหาวิทยาลัยในการประชุมครั้งที่ ๖/๒๕๔๔ เมื่อวันที่ ๒๒ กันยายน ๒๕๔๔  ซึ่งมหาวิทยาลัยได้ออกข้อกำหนดไว้เรียกว่า  “ข้อกำหนดมหาวิทยาลัยวลัยลักษณ์ ว่าด้วยครุยประจำตำแหน่ง ครุย</w:t>
      </w:r>
      <w:proofErr w:type="spellStart"/>
      <w:r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sz w:val="32"/>
          <w:szCs w:val="32"/>
          <w:cs/>
        </w:rPr>
        <w:t>ฐานะ และเข็ม</w:t>
      </w:r>
      <w:proofErr w:type="spellStart"/>
      <w:r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sz w:val="32"/>
          <w:szCs w:val="32"/>
          <w:cs/>
        </w:rPr>
        <w:t>ฐานะ ของมหาวิทยาลัยวลัยลักษณ์ พ.ศ. ๒๕๔๔” จึงขอให้เป็นไปตามข้อกำหนดนี้และภาพแนบท้ายข้อกำหนดนี้โดยให้จัดทำไว้เป็นตัวอย่าง ดังนี้</w:t>
      </w:r>
    </w:p>
    <w:p w:rsidR="00EA6F8A" w:rsidRPr="00155D1C" w:rsidRDefault="00EA6F8A" w:rsidP="007F02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4138" w:rsidRPr="00155D1C" w:rsidRDefault="00337397" w:rsidP="007F021D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EA6F8A" w:rsidRPr="00155D1C">
        <w:rPr>
          <w:rFonts w:ascii="TH Sarabun New" w:hAnsi="TH Sarabun New" w:cs="TH Sarabun New"/>
          <w:sz w:val="32"/>
          <w:szCs w:val="32"/>
          <w:cs/>
        </w:rPr>
        <w:t xml:space="preserve">๑.๑  </w:t>
      </w:r>
      <w:r w:rsidR="007C7FAD" w:rsidRPr="00155D1C">
        <w:rPr>
          <w:rFonts w:ascii="TH Sarabun New" w:hAnsi="TH Sarabun New" w:cs="TH Sarabun New"/>
          <w:sz w:val="32"/>
          <w:szCs w:val="32"/>
          <w:u w:val="single"/>
          <w:cs/>
        </w:rPr>
        <w:t>ครุยประจำตำแหน่งคณาจารย์</w:t>
      </w:r>
      <w:r w:rsidR="007C7FAD" w:rsidRPr="00155D1C">
        <w:rPr>
          <w:rFonts w:ascii="TH Sarabun New" w:hAnsi="TH Sarabun New" w:cs="TH Sarabun New"/>
          <w:sz w:val="32"/>
          <w:szCs w:val="32"/>
          <w:cs/>
        </w:rPr>
        <w:t xml:space="preserve"> เป็นเสื้อคลุมทำด้วยผ้าสีดำ ยาวครึ่งน่อง ตัวเสื้อผ่าอกตลอด มีซิปหน้า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 xml:space="preserve"> มีแถบผ้าสีม่วงกว้าง 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 xml:space="preserve">๕.๕ 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 xml:space="preserve">เซนติเมตรและขลิบสีแสดกว้าง 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๒.๕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 xml:space="preserve"> เซนติเมตร เย็บติดเป็นสาบตลอดด้านหน้าทั้งสองข้าง มีจีบที่หัวไหล่ แขนยาวระดับข้อมือ ปลายแขนปล่อยกว้าง มีเข็มเงิน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ตรามหาวิทยาลัยติดที่แถบผ้าทั้ง ๒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 xml:space="preserve"> ข้าง ระดับอก</w:t>
      </w:r>
    </w:p>
    <w:p w:rsidR="004259AE" w:rsidRPr="00155D1C" w:rsidRDefault="00414138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EA6F8A" w:rsidRPr="00155D1C">
        <w:rPr>
          <w:rFonts w:ascii="TH Sarabun New" w:hAnsi="TH Sarabun New" w:cs="TH Sarabun New"/>
          <w:sz w:val="32"/>
          <w:szCs w:val="32"/>
          <w:cs/>
        </w:rPr>
        <w:t xml:space="preserve">๑.๒  </w:t>
      </w:r>
      <w:r w:rsidR="004259AE" w:rsidRPr="00155D1C">
        <w:rPr>
          <w:rFonts w:ascii="TH Sarabun New" w:hAnsi="TH Sarabun New" w:cs="TH Sarabun New"/>
          <w:sz w:val="32"/>
          <w:szCs w:val="32"/>
          <w:u w:val="single"/>
          <w:cs/>
        </w:rPr>
        <w:t xml:space="preserve">ครุยประจำตำแหน่งผู้บริหาร </w:t>
      </w:r>
    </w:p>
    <w:p w:rsidR="009C12EB" w:rsidRPr="00155D1C" w:rsidRDefault="00EA6F8A" w:rsidP="00EA6F8A">
      <w:pPr>
        <w:tabs>
          <w:tab w:val="left" w:pos="709"/>
        </w:tabs>
        <w:spacing w:after="0" w:line="240" w:lineRule="auto"/>
        <w:ind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(</w:t>
      </w:r>
      <w:r w:rsidRPr="00155D1C">
        <w:rPr>
          <w:rFonts w:ascii="TH Sarabun New" w:hAnsi="TH Sarabun New" w:cs="TH Sarabun New"/>
          <w:sz w:val="32"/>
          <w:szCs w:val="32"/>
          <w:cs/>
        </w:rPr>
        <w:t>๑.๒.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๑)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 xml:space="preserve"> อธิการบดี มีลักษณะเช่นเดียวกับครุยประจำต</w:t>
      </w:r>
      <w:r w:rsidRPr="00155D1C">
        <w:rPr>
          <w:rFonts w:ascii="TH Sarabun New" w:hAnsi="TH Sarabun New" w:cs="TH Sarabun New"/>
          <w:sz w:val="32"/>
          <w:szCs w:val="32"/>
          <w:cs/>
        </w:rPr>
        <w:t>ำแหน่งคณาจารย์ แต่ติดเข็มถมทองมี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>สังวาลคล้องคอ ห้อยตราสัญลักษณ</w:t>
      </w:r>
      <w:r w:rsidRPr="00155D1C">
        <w:rPr>
          <w:rFonts w:ascii="TH Sarabun New" w:hAnsi="TH Sarabun New" w:cs="TH Sarabun New"/>
          <w:sz w:val="32"/>
          <w:szCs w:val="32"/>
          <w:cs/>
        </w:rPr>
        <w:t>์มหาวิทยาลัยวลัยลักษณ์ ความสูง ๗</w:t>
      </w:r>
      <w:r w:rsidR="004259AE" w:rsidRPr="00155D1C">
        <w:rPr>
          <w:rFonts w:ascii="TH Sarabun New" w:hAnsi="TH Sarabun New" w:cs="TH Sarabun New"/>
          <w:sz w:val="32"/>
          <w:szCs w:val="32"/>
          <w:cs/>
        </w:rPr>
        <w:t xml:space="preserve"> เซนติเมตร ทำเป็นถมทอง</w:t>
      </w: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  <w:t>(๑.๒.๒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C12EB" w:rsidRPr="00155D1C">
        <w:rPr>
          <w:rFonts w:ascii="TH Sarabun New" w:hAnsi="TH Sarabun New" w:cs="TH Sarabun New"/>
          <w:sz w:val="32"/>
          <w:szCs w:val="32"/>
          <w:cs/>
        </w:rPr>
        <w:t>ผู้บริหารตำแหน่งอื่น มีลักษณะเช่นเดียวกับครุยประจำตำแหน่งคณาจารย์ แต่ติดเข็มถมเงิน</w:t>
      </w:r>
    </w:p>
    <w:p w:rsidR="009C12EB" w:rsidRPr="00155D1C" w:rsidRDefault="00FC3A82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EA6F8A" w:rsidRPr="00155D1C">
        <w:rPr>
          <w:rFonts w:ascii="TH Sarabun New" w:hAnsi="TH Sarabun New" w:cs="TH Sarabun New"/>
          <w:sz w:val="32"/>
          <w:szCs w:val="32"/>
          <w:cs/>
        </w:rPr>
        <w:t>(๑.๒.๓)</w:t>
      </w:r>
      <w:r w:rsidR="009C12EB" w:rsidRPr="00155D1C">
        <w:rPr>
          <w:rFonts w:ascii="TH Sarabun New" w:hAnsi="TH Sarabun New" w:cs="TH Sarabun New"/>
          <w:sz w:val="32"/>
          <w:szCs w:val="32"/>
          <w:cs/>
        </w:rPr>
        <w:tab/>
        <w:t>ครุยประจำตำแหน่งกรรมการสภามหาวิทยาลัย มีลักษณะเช่นเดียวกับครุยประจ</w:t>
      </w:r>
      <w:r w:rsidRPr="00155D1C">
        <w:rPr>
          <w:rFonts w:ascii="TH Sarabun New" w:hAnsi="TH Sarabun New" w:cs="TH Sarabun New"/>
          <w:sz w:val="32"/>
          <w:szCs w:val="32"/>
          <w:cs/>
        </w:rPr>
        <w:t>ำตำแหน่งคณา</w:t>
      </w:r>
      <w:r w:rsidR="009C12EB" w:rsidRPr="00155D1C">
        <w:rPr>
          <w:rFonts w:ascii="TH Sarabun New" w:hAnsi="TH Sarabun New" w:cs="TH Sarabun New"/>
          <w:sz w:val="32"/>
          <w:szCs w:val="32"/>
          <w:cs/>
        </w:rPr>
        <w:t>จารย์ แต่ติดเข็มถมทอง</w:t>
      </w:r>
    </w:p>
    <w:p w:rsidR="00EA6F8A" w:rsidRPr="00155D1C" w:rsidRDefault="009C12EB" w:rsidP="00EA6F8A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EA6F8A" w:rsidRPr="00155D1C">
        <w:rPr>
          <w:rFonts w:ascii="TH Sarabun New" w:hAnsi="TH Sarabun New" w:cs="TH Sarabun New"/>
          <w:sz w:val="32"/>
          <w:szCs w:val="32"/>
          <w:cs/>
        </w:rPr>
        <w:t>(๑.๒.๔)</w:t>
      </w:r>
      <w:r w:rsidRPr="00155D1C">
        <w:rPr>
          <w:rFonts w:ascii="TH Sarabun New" w:hAnsi="TH Sarabun New" w:cs="TH Sarabun New"/>
          <w:sz w:val="32"/>
          <w:szCs w:val="32"/>
          <w:cs/>
        </w:rPr>
        <w:tab/>
        <w:t>ครุยประจำตำแหน่งนายกสภามหาวิทยาลัย มีลักษณะเช่นเดียวกับครุยประจำตำแหน่งอธิการบดี</w:t>
      </w:r>
      <w:r w:rsidR="00FC3A82" w:rsidRPr="00155D1C">
        <w:rPr>
          <w:rFonts w:ascii="TH Sarabun New" w:hAnsi="TH Sarabun New" w:cs="TH Sarabun New"/>
          <w:sz w:val="32"/>
          <w:szCs w:val="32"/>
          <w:cs/>
        </w:rPr>
        <w:t xml:space="preserve"> และมีแพรแถบสีเหลือง บนบ่าทั้งสองข้าง</w:t>
      </w:r>
    </w:p>
    <w:p w:rsidR="00FC3A82" w:rsidRPr="00155D1C" w:rsidRDefault="00EA6F8A" w:rsidP="00EA6F8A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๑.๓ </w:t>
      </w:r>
      <w:r w:rsidR="00FC3A82" w:rsidRPr="00155D1C">
        <w:rPr>
          <w:rFonts w:ascii="TH Sarabun New" w:hAnsi="TH Sarabun New" w:cs="TH Sarabun New"/>
          <w:sz w:val="32"/>
          <w:szCs w:val="32"/>
          <w:u w:val="single"/>
          <w:cs/>
        </w:rPr>
        <w:t>ครุย</w:t>
      </w:r>
      <w:proofErr w:type="spellStart"/>
      <w:r w:rsidR="00FC3A82" w:rsidRPr="00155D1C">
        <w:rPr>
          <w:rFonts w:ascii="TH Sarabun New" w:hAnsi="TH Sarabun New" w:cs="TH Sarabun New"/>
          <w:sz w:val="32"/>
          <w:szCs w:val="32"/>
          <w:u w:val="single"/>
          <w:cs/>
        </w:rPr>
        <w:t>วิทย</w:t>
      </w:r>
      <w:proofErr w:type="spellEnd"/>
      <w:r w:rsidR="00FC3A82" w:rsidRPr="00155D1C">
        <w:rPr>
          <w:rFonts w:ascii="TH Sarabun New" w:hAnsi="TH Sarabun New" w:cs="TH Sarabun New"/>
          <w:sz w:val="32"/>
          <w:szCs w:val="32"/>
          <w:u w:val="single"/>
          <w:cs/>
        </w:rPr>
        <w:t>ฐานะ</w:t>
      </w:r>
    </w:p>
    <w:p w:rsidR="00EA6F8A" w:rsidRPr="00155D1C" w:rsidRDefault="00F24B64" w:rsidP="00EA6F8A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EA6F8A"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FC3A82"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>ครุย</w:t>
      </w:r>
      <w:proofErr w:type="spellStart"/>
      <w:r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sz w:val="32"/>
          <w:szCs w:val="32"/>
          <w:cs/>
        </w:rPr>
        <w:t>ฐานะ มี ๓</w:t>
      </w:r>
      <w:r w:rsidR="00FC3A82" w:rsidRPr="00155D1C">
        <w:rPr>
          <w:rFonts w:ascii="TH Sarabun New" w:hAnsi="TH Sarabun New" w:cs="TH Sarabun New"/>
          <w:sz w:val="32"/>
          <w:szCs w:val="32"/>
          <w:cs/>
        </w:rPr>
        <w:t xml:space="preserve"> ชั้น คือ</w:t>
      </w:r>
    </w:p>
    <w:p w:rsidR="00841306" w:rsidRPr="00155D1C" w:rsidRDefault="00EA6F8A" w:rsidP="00841306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(๑.๓.๑)  </w:t>
      </w:r>
      <w:r w:rsidR="00FC3A82" w:rsidRPr="00155D1C">
        <w:rPr>
          <w:rFonts w:ascii="TH Sarabun New" w:hAnsi="TH Sarabun New" w:cs="TH Sarabun New"/>
          <w:sz w:val="32"/>
          <w:szCs w:val="32"/>
          <w:cs/>
        </w:rPr>
        <w:t>ครุยบัณฑิต  มีลักษณะเช่นเดียวกับครุยประจำตำแหน่งคณาจารย์ แต่สลับขนาด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>ของแถบ</w:t>
      </w:r>
      <w:r w:rsidR="00FC3A82" w:rsidRPr="00155D1C">
        <w:rPr>
          <w:rFonts w:ascii="TH Sarabun New" w:hAnsi="TH Sarabun New" w:cs="TH Sarabun New"/>
          <w:sz w:val="32"/>
          <w:szCs w:val="32"/>
          <w:cs/>
        </w:rPr>
        <w:t>ขลิบให้ตรงข้ามกัน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 xml:space="preserve"> และมีบั้งเป็นแถบผ้าสี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แสด ๑ ขีด ขนาดกว้าง ๕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 xml:space="preserve"> เซนติเมตร ติดขวางบริเวณแขนเสื้อ</w:t>
      </w:r>
    </w:p>
    <w:p w:rsidR="00841306" w:rsidRPr="00155D1C" w:rsidRDefault="00841306" w:rsidP="00841306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(๑.๓.๒)  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>ครุยมหาบัณฑิต มีลักษณ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ะเช่นเดียวกับครุยบัณฑิต มีบั้ง ๒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 xml:space="preserve"> ขีด</w:t>
      </w:r>
    </w:p>
    <w:p w:rsidR="00414138" w:rsidRPr="00155D1C" w:rsidRDefault="00841306" w:rsidP="00841306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(๑.๓.๓) 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>ครุยดุษฎีบัณฑิต มีลักษณ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ะเช่นเดียวกับครุยบัณฑิต มีบั้ง ๓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 xml:space="preserve"> ขีด</w:t>
      </w:r>
    </w:p>
    <w:p w:rsidR="00841306" w:rsidRPr="00155D1C" w:rsidRDefault="00841306" w:rsidP="007F021D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F24B64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</w:p>
    <w:p w:rsidR="0040122D" w:rsidRDefault="00F24B64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</w:p>
    <w:p w:rsidR="0040122D" w:rsidRDefault="0040122D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40122D" w:rsidRDefault="0040122D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841306" w:rsidRPr="00155D1C" w:rsidRDefault="00F24B64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lastRenderedPageBreak/>
        <w:t>๑</w:t>
      </w:r>
      <w:r w:rsidR="00841306" w:rsidRPr="00155D1C">
        <w:rPr>
          <w:rFonts w:ascii="TH Sarabun New" w:hAnsi="TH Sarabun New" w:cs="TH Sarabun New"/>
          <w:sz w:val="32"/>
          <w:szCs w:val="32"/>
          <w:cs/>
        </w:rPr>
        <w:t xml:space="preserve">.๔  </w:t>
      </w:r>
      <w:r w:rsidR="00414138" w:rsidRPr="00155D1C">
        <w:rPr>
          <w:rFonts w:ascii="TH Sarabun New" w:hAnsi="TH Sarabun New" w:cs="TH Sarabun New"/>
          <w:sz w:val="32"/>
          <w:szCs w:val="32"/>
          <w:u w:val="single"/>
          <w:cs/>
        </w:rPr>
        <w:t>เข็ม</w:t>
      </w:r>
      <w:proofErr w:type="spellStart"/>
      <w:r w:rsidR="00414138" w:rsidRPr="00155D1C">
        <w:rPr>
          <w:rFonts w:ascii="TH Sarabun New" w:hAnsi="TH Sarabun New" w:cs="TH Sarabun New"/>
          <w:sz w:val="32"/>
          <w:szCs w:val="32"/>
          <w:u w:val="single"/>
          <w:cs/>
        </w:rPr>
        <w:t>วิทย</w:t>
      </w:r>
      <w:proofErr w:type="spellEnd"/>
      <w:r w:rsidR="00414138" w:rsidRPr="00155D1C">
        <w:rPr>
          <w:rFonts w:ascii="TH Sarabun New" w:hAnsi="TH Sarabun New" w:cs="TH Sarabun New"/>
          <w:sz w:val="32"/>
          <w:szCs w:val="32"/>
          <w:u w:val="single"/>
          <w:cs/>
        </w:rPr>
        <w:t>ฐานะ</w:t>
      </w:r>
    </w:p>
    <w:p w:rsidR="003A671F" w:rsidRPr="00155D1C" w:rsidRDefault="00841306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(๑.๔.๑) </w:t>
      </w:r>
      <w:r w:rsidR="00414138" w:rsidRPr="00155D1C">
        <w:rPr>
          <w:rFonts w:ascii="TH Sarabun New" w:hAnsi="TH Sarabun New" w:cs="TH Sarabun New"/>
          <w:sz w:val="32"/>
          <w:szCs w:val="32"/>
          <w:cs/>
        </w:rPr>
        <w:t>สำหรับบัณฑิต</w:t>
      </w:r>
      <w:r w:rsidR="003A1927" w:rsidRPr="00155D1C">
        <w:rPr>
          <w:rFonts w:ascii="TH Sarabun New" w:hAnsi="TH Sarabun New" w:cs="TH Sarabun New"/>
          <w:sz w:val="32"/>
          <w:szCs w:val="32"/>
          <w:cs/>
        </w:rPr>
        <w:t xml:space="preserve"> เป็นโลหะสีเงิน ดุน </w:t>
      </w:r>
      <w:r w:rsidR="00F24B64" w:rsidRPr="00155D1C">
        <w:rPr>
          <w:rFonts w:ascii="TH Sarabun New" w:hAnsi="TH Sarabun New" w:cs="TH Sarabun New"/>
          <w:sz w:val="32"/>
          <w:szCs w:val="32"/>
          <w:cs/>
        </w:rPr>
        <w:t>ขนาดความสูง ๕</w:t>
      </w:r>
      <w:r w:rsidR="003A1927" w:rsidRPr="00155D1C">
        <w:rPr>
          <w:rFonts w:ascii="TH Sarabun New" w:hAnsi="TH Sarabun New" w:cs="TH Sarabun New"/>
          <w:sz w:val="32"/>
          <w:szCs w:val="32"/>
          <w:cs/>
        </w:rPr>
        <w:t xml:space="preserve"> เซนติเมตร มีลักษณะเช่นเดียวกับตรามหาวิทยาลัย ซึ่งเป็นตราสัญลักษณ์</w:t>
      </w:r>
      <w:r w:rsidR="008704AF" w:rsidRPr="00155D1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A1927" w:rsidRPr="00155D1C">
        <w:rPr>
          <w:rFonts w:ascii="TH Sarabun New" w:hAnsi="TH Sarabun New" w:cs="TH Sarabun New"/>
          <w:sz w:val="32"/>
          <w:szCs w:val="32"/>
          <w:cs/>
        </w:rPr>
        <w:t>พระนามย่อในสมเด็จพระเจ้าลูกเธอเจ้าฟ้าจุฬา</w:t>
      </w:r>
      <w:proofErr w:type="spellStart"/>
      <w:r w:rsidR="003A1927" w:rsidRPr="00155D1C">
        <w:rPr>
          <w:rFonts w:ascii="TH Sarabun New" w:hAnsi="TH Sarabun New" w:cs="TH Sarabun New"/>
          <w:sz w:val="32"/>
          <w:szCs w:val="32"/>
          <w:cs/>
        </w:rPr>
        <w:t>ภรณ</w:t>
      </w:r>
      <w:proofErr w:type="spellEnd"/>
      <w:r w:rsidR="003A1927" w:rsidRPr="00155D1C">
        <w:rPr>
          <w:rFonts w:ascii="TH Sarabun New" w:hAnsi="TH Sarabun New" w:cs="TH Sarabun New"/>
          <w:sz w:val="32"/>
          <w:szCs w:val="32"/>
          <w:cs/>
        </w:rPr>
        <w:t>วลัยลักษณ์ อัครราชกุมารี เป็นอักษร “</w:t>
      </w:r>
      <w:proofErr w:type="spellStart"/>
      <w:r w:rsidR="003A1927" w:rsidRPr="00155D1C">
        <w:rPr>
          <w:rFonts w:ascii="TH Sarabun New" w:hAnsi="TH Sarabun New" w:cs="TH Sarabun New"/>
          <w:sz w:val="32"/>
          <w:szCs w:val="32"/>
          <w:cs/>
        </w:rPr>
        <w:t>จภ</w:t>
      </w:r>
      <w:proofErr w:type="spellEnd"/>
      <w:r w:rsidR="003A1927" w:rsidRPr="00155D1C">
        <w:rPr>
          <w:rFonts w:ascii="TH Sarabun New" w:hAnsi="TH Sarabun New" w:cs="TH Sarabun New"/>
          <w:sz w:val="32"/>
          <w:szCs w:val="32"/>
          <w:cs/>
        </w:rPr>
        <w:t>” ภายใต้จุลมงกุฎ มีแพรแถบซึ่งมีคำว่า “มหาวิทยาลัยวลัยลักษณ์” รองรับอยู่เบื้องล่าง</w:t>
      </w:r>
    </w:p>
    <w:p w:rsidR="00841306" w:rsidRPr="00155D1C" w:rsidRDefault="0040122D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41306" w:rsidRPr="00155D1C">
        <w:rPr>
          <w:rFonts w:ascii="TH Sarabun New" w:hAnsi="TH Sarabun New" w:cs="TH Sarabun New"/>
          <w:sz w:val="32"/>
          <w:szCs w:val="32"/>
          <w:cs/>
        </w:rPr>
        <w:tab/>
        <w:t xml:space="preserve">(๑.๔.๒) </w:t>
      </w:r>
      <w:r w:rsidR="00424BB9" w:rsidRPr="00155D1C">
        <w:rPr>
          <w:rFonts w:ascii="TH Sarabun New" w:hAnsi="TH Sarabun New" w:cs="TH Sarabun New"/>
          <w:sz w:val="32"/>
          <w:szCs w:val="32"/>
          <w:cs/>
        </w:rPr>
        <w:t>สำหรับคณาจารย์ ลักษณะเดียวกับเข็ม</w:t>
      </w:r>
      <w:proofErr w:type="spellStart"/>
      <w:r w:rsidR="00424BB9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424BB9" w:rsidRPr="00155D1C">
        <w:rPr>
          <w:rFonts w:ascii="TH Sarabun New" w:hAnsi="TH Sarabun New" w:cs="TH Sarabun New"/>
          <w:sz w:val="32"/>
          <w:szCs w:val="32"/>
          <w:cs/>
        </w:rPr>
        <w:t xml:space="preserve">ฐานะของบัณฑิต </w:t>
      </w:r>
    </w:p>
    <w:p w:rsidR="00841306" w:rsidRPr="00155D1C" w:rsidRDefault="00841306" w:rsidP="00841306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(๑.๔.๓) </w:t>
      </w:r>
      <w:r w:rsidR="00424BB9" w:rsidRPr="00155D1C">
        <w:rPr>
          <w:rFonts w:ascii="TH Sarabun New" w:hAnsi="TH Sarabun New" w:cs="TH Sarabun New"/>
          <w:sz w:val="32"/>
          <w:szCs w:val="32"/>
          <w:cs/>
        </w:rPr>
        <w:t>สำหรับผู้บริหาร ลักษณะเช่นเดียวกับเข็ม</w:t>
      </w:r>
      <w:proofErr w:type="spellStart"/>
      <w:r w:rsidR="00424BB9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424BB9" w:rsidRPr="00155D1C">
        <w:rPr>
          <w:rFonts w:ascii="TH Sarabun New" w:hAnsi="TH Sarabun New" w:cs="TH Sarabun New"/>
          <w:sz w:val="32"/>
          <w:szCs w:val="32"/>
          <w:cs/>
        </w:rPr>
        <w:t>ฐานะของบัณฑิต แต่ทำเป็นถมเงิน</w:t>
      </w:r>
    </w:p>
    <w:p w:rsidR="000244FC" w:rsidRPr="00155D1C" w:rsidRDefault="00841306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pacing w:val="-6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pacing w:val="-6"/>
          <w:sz w:val="32"/>
          <w:szCs w:val="32"/>
          <w:cs/>
        </w:rPr>
        <w:t xml:space="preserve">(๑.๔.๔) </w:t>
      </w:r>
      <w:r w:rsidR="00424BB9" w:rsidRPr="00155D1C">
        <w:rPr>
          <w:rFonts w:ascii="TH Sarabun New" w:hAnsi="TH Sarabun New" w:cs="TH Sarabun New"/>
          <w:spacing w:val="-6"/>
          <w:sz w:val="32"/>
          <w:szCs w:val="32"/>
          <w:cs/>
        </w:rPr>
        <w:t>สำหรับกรรมการสภามหาวิทยาลัย ลักษณะเช่นเดียวกับเข็ม</w:t>
      </w:r>
      <w:proofErr w:type="spellStart"/>
      <w:r w:rsidR="00424BB9" w:rsidRPr="00155D1C">
        <w:rPr>
          <w:rFonts w:ascii="TH Sarabun New" w:hAnsi="TH Sarabun New" w:cs="TH Sarabun New"/>
          <w:spacing w:val="-6"/>
          <w:sz w:val="32"/>
          <w:szCs w:val="32"/>
          <w:cs/>
        </w:rPr>
        <w:t>วิทย</w:t>
      </w:r>
      <w:proofErr w:type="spellEnd"/>
      <w:r w:rsidR="00424BB9" w:rsidRPr="00155D1C">
        <w:rPr>
          <w:rFonts w:ascii="TH Sarabun New" w:hAnsi="TH Sarabun New" w:cs="TH Sarabun New"/>
          <w:spacing w:val="-6"/>
          <w:sz w:val="32"/>
          <w:szCs w:val="32"/>
          <w:cs/>
        </w:rPr>
        <w:t>ฐานะของบัณฑิต แต่ทำเป็นถมทอง</w:t>
      </w:r>
    </w:p>
    <w:p w:rsidR="000244FC" w:rsidRPr="00155D1C" w:rsidRDefault="000244FC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4A4AB6" w:rsidRPr="00155D1C" w:rsidRDefault="004A4AB6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เงื่อนไขและลักษณะเฉพาะของการให้บริการ</w:t>
      </w:r>
    </w:p>
    <w:p w:rsidR="00B45163" w:rsidRPr="00155D1C" w:rsidRDefault="004A4AB6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๒.๑ </w:t>
      </w:r>
      <w:r w:rsidR="00B45163" w:rsidRPr="00155D1C">
        <w:rPr>
          <w:rFonts w:ascii="TH Sarabun New" w:hAnsi="TH Sarabun New" w:cs="TH Sarabun New"/>
          <w:sz w:val="32"/>
          <w:szCs w:val="32"/>
          <w:cs/>
        </w:rPr>
        <w:t>ผู้ให้บริการต้องให้บริการเพื่อเช่าหรือซื้อชุดครุยและเครื่องประดับประกอบการใช้ครุย เฉพาะในเขตพื้นที่ที่มหาวิทยาลัยจัดให้เท่านั้น</w:t>
      </w:r>
    </w:p>
    <w:p w:rsidR="00B45163" w:rsidRPr="00155D1C" w:rsidRDefault="00B45163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="00FE79BF" w:rsidRPr="00155D1C">
        <w:rPr>
          <w:rFonts w:ascii="TH Sarabun New" w:hAnsi="TH Sarabun New" w:cs="TH Sarabun New"/>
          <w:sz w:val="32"/>
          <w:szCs w:val="32"/>
          <w:cs/>
        </w:rPr>
        <w:t>๒.๒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ผู้ให้บริการจะต้องจัดทำและส่งมอบชุดครุย เครื่องประดับประกอบการใช้ครุยตามรูปแบบรายละเอียดแนบท้ายสัญญานี้ทั้งหมดตามจำนวนที่นักศึกษา คณาจารย์ ผู้บริหาร และกรรมการสภามหาวิทยาลัย ซึ่งผู้รับบริการ</w:t>
      </w:r>
      <w:r w:rsidRPr="00424D85">
        <w:rPr>
          <w:rFonts w:ascii="TH Sarabun New" w:hAnsi="TH Sarabun New" w:cs="TH Sarabun New"/>
          <w:sz w:val="32"/>
          <w:szCs w:val="32"/>
          <w:cs/>
        </w:rPr>
        <w:t>สั่งตัด สั่งจอง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และหรือที่จะต้องให้บริการตามเงื่อนไขในสัญญานี้ โดยผู้ให้บริการจะต้องดำเนินการตัดเย็บให้แล้วเสร็จและจัดส่งก่อนวันรายงานตัวไม่น้อยกว่า ๓ วัน</w:t>
      </w:r>
    </w:p>
    <w:p w:rsidR="0040122D" w:rsidRDefault="00B45163" w:rsidP="003A671F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25E3" w:rsidRPr="00155D1C">
        <w:rPr>
          <w:rFonts w:ascii="TH Sarabun New" w:hAnsi="TH Sarabun New" w:cs="TH Sarabun New"/>
          <w:sz w:val="32"/>
          <w:szCs w:val="32"/>
          <w:cs/>
        </w:rPr>
        <w:tab/>
        <w:t xml:space="preserve">๒.๓ </w:t>
      </w:r>
      <w:r w:rsidR="004D28B5" w:rsidRPr="00155D1C">
        <w:rPr>
          <w:rFonts w:ascii="TH Sarabun New" w:hAnsi="TH Sarabun New" w:cs="TH Sarabun New"/>
          <w:sz w:val="32"/>
          <w:szCs w:val="32"/>
          <w:cs/>
        </w:rPr>
        <w:t>ผู้ให้บริการจะต้องจัดทำแบบฟอร์มการสั่งจองเช่า/ตัดครุยและเครื่องประดับประกอบการใช้ครุยเพื่อให้นักศึกษา คณาจารย์ ผู้บริหาร และกรรมการสภามหาวิทยาลัยจองเช่า/ตัด โ</w:t>
      </w:r>
      <w:r w:rsidR="00844E54" w:rsidRPr="00155D1C">
        <w:rPr>
          <w:rFonts w:ascii="TH Sarabun New" w:hAnsi="TH Sarabun New" w:cs="TH Sarabun New"/>
          <w:sz w:val="32"/>
          <w:szCs w:val="32"/>
          <w:cs/>
        </w:rPr>
        <w:t>ดยผ่านผู้รับบริการ (มหาวิทยาลัยวลัยลักษณ์)</w:t>
      </w:r>
    </w:p>
    <w:p w:rsidR="003A671F" w:rsidRDefault="0040122D" w:rsidP="003A671F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๒.๔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44E54" w:rsidRPr="00155D1C">
        <w:rPr>
          <w:rFonts w:ascii="TH Sarabun New" w:hAnsi="TH Sarabun New" w:cs="TH Sarabun New"/>
          <w:sz w:val="32"/>
          <w:szCs w:val="32"/>
          <w:cs/>
        </w:rPr>
        <w:t>ในการให้บริการ</w:t>
      </w:r>
      <w:r>
        <w:rPr>
          <w:rFonts w:ascii="TH Sarabun New" w:hAnsi="TH Sarabun New" w:cs="TH Sarabun New" w:hint="cs"/>
          <w:sz w:val="32"/>
          <w:szCs w:val="32"/>
          <w:cs/>
        </w:rPr>
        <w:t>ที่มหาวิทยาลัยผู้รับบริการจะจัดที่พัก</w:t>
      </w:r>
      <w:r w:rsidR="00FD47A2">
        <w:rPr>
          <w:rFonts w:ascii="TH Sarabun New" w:hAnsi="TH Sarabun New" w:cs="TH Sarabun New" w:hint="cs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โดยให้ผู้บริการจะต้องรับผิดชอบค่าใช้จ่าย ค่าซักรีดผ้าปูที่นอน ปลอกหมอน และค่าทำความสะอาดห้องพัก</w:t>
      </w:r>
      <w:r w:rsidR="00187B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27819" w:rsidRPr="00155D1C" w:rsidRDefault="00127819" w:rsidP="003A671F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3A671F" w:rsidRPr="00155D1C" w:rsidRDefault="003A671F" w:rsidP="003A671F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รายละเอียดเงื่อนไขและลักษณะครุย เครื่องประดับประกอบการใช้ครุย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843"/>
        <w:gridCol w:w="2409"/>
      </w:tblGrid>
      <w:tr w:rsidR="003A671F" w:rsidRPr="00155D1C" w:rsidTr="00F15053">
        <w:tc>
          <w:tcPr>
            <w:tcW w:w="1560" w:type="dxa"/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ประเภทครุย</w:t>
            </w:r>
          </w:p>
        </w:tc>
        <w:tc>
          <w:tcPr>
            <w:tcW w:w="2409" w:type="dxa"/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ตัวเสื้อ</w:t>
            </w:r>
          </w:p>
        </w:tc>
        <w:tc>
          <w:tcPr>
            <w:tcW w:w="1985" w:type="dxa"/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แถบสี/ขลิบสี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ตำแหน่งบอกระดับปริญญา (บั้ง)</w:t>
            </w:r>
          </w:p>
        </w:tc>
        <w:tc>
          <w:tcPr>
            <w:tcW w:w="2409" w:type="dxa"/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เครื่องประดับ</w:t>
            </w:r>
          </w:p>
        </w:tc>
      </w:tr>
      <w:tr w:rsidR="003A671F" w:rsidRPr="00155D1C" w:rsidTr="00F15053">
        <w:tc>
          <w:tcPr>
            <w:tcW w:w="1560" w:type="dxa"/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ครุยบัณฑิต</w:t>
            </w:r>
          </w:p>
        </w:tc>
        <w:tc>
          <w:tcPr>
            <w:tcW w:w="2409" w:type="dxa"/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ใช้ผ้าเบา , สีดำ ทิ้งน้ำหนัก , ยับยาก , ไม่ใช้ผ้าหนา และ ผ้าบางโปร่ง</w:t>
            </w:r>
          </w:p>
        </w:tc>
        <w:tc>
          <w:tcPr>
            <w:tcW w:w="1985" w:type="dxa"/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แถบสี ใช้สีแสด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ขลิบใช้สีม่วง (สีให้ใช้สีมาตรฐานของมหาวิทยาลัย ดังนี้ 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สีแสด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เบอร์ </w:t>
            </w:r>
            <w:r w:rsidRPr="00155D1C">
              <w:rPr>
                <w:rFonts w:ascii="TH Sarabun New" w:hAnsi="TH Sarabun New" w:cs="TH Sarabun New"/>
                <w:sz w:val="32"/>
                <w:szCs w:val="32"/>
              </w:rPr>
              <w:t xml:space="preserve">Y100 </w:t>
            </w: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+ </w:t>
            </w:r>
            <w:r w:rsidRPr="00155D1C">
              <w:rPr>
                <w:rFonts w:ascii="TH Sarabun New" w:hAnsi="TH Sarabun New" w:cs="TH Sarabun New"/>
                <w:sz w:val="32"/>
                <w:szCs w:val="32"/>
              </w:rPr>
              <w:t>M80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สีม่วง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เบอร์ </w:t>
            </w:r>
            <w:r w:rsidRPr="00155D1C">
              <w:rPr>
                <w:rFonts w:ascii="TH Sarabun New" w:hAnsi="TH Sarabun New" w:cs="TH Sarabun New"/>
                <w:sz w:val="32"/>
                <w:szCs w:val="32"/>
              </w:rPr>
              <w:t xml:space="preserve">C50 </w:t>
            </w: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+ </w:t>
            </w:r>
            <w:r w:rsidRPr="00155D1C">
              <w:rPr>
                <w:rFonts w:ascii="TH Sarabun New" w:hAnsi="TH Sarabun New" w:cs="TH Sarabun New"/>
                <w:sz w:val="32"/>
                <w:szCs w:val="32"/>
              </w:rPr>
              <w:t>M70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ใช้ผ้ากำมะหยี่สีม่วง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ระดับปริญญาตรี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แถบผ้าบั้ง มี ๑ ขีด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ระดับปริญญาโท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แถบผ้าบั้งมี ๒ ขีด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ระดับปริญญาเอก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แถบผ้าบั้งมี ๓ ขีด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เย็บขวางบริเวณแขนเสื้อ</w:t>
            </w:r>
          </w:p>
        </w:tc>
        <w:tc>
          <w:tcPr>
            <w:tcW w:w="2409" w:type="dxa"/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เข็มเงิน</w:t>
            </w:r>
          </w:p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เป็นโลหะสีเงินดุน ขนาดความสูง ๕ ซม. มีลักษณะเช่นเดียวกับตราประจำมหาวิทยาลัยเป็นตราสัญลักษณ์ พระนามย่อในสมเด็จพระเจ้าลูกเธอเจ้าฟ้าจุฬา</w:t>
            </w:r>
            <w:proofErr w:type="spellStart"/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ภรณ</w:t>
            </w:r>
            <w:proofErr w:type="spellEnd"/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วลัยลักษณ์อัครราชกุมารี เป็นอักษร “</w:t>
            </w:r>
            <w:proofErr w:type="spellStart"/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จภ</w:t>
            </w:r>
            <w:proofErr w:type="spellEnd"/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” ภายใต้จุลมงกุฎ มีแพรแถบซึ่งมีคำว่า </w:t>
            </w: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“มหาวิทยาลัยวลัยลักษณ์”รองรับอยู่เบื้องล่าง</w:t>
            </w:r>
          </w:p>
        </w:tc>
      </w:tr>
      <w:tr w:rsidR="003A671F" w:rsidRPr="00155D1C" w:rsidTr="00F15053">
        <w:tc>
          <w:tcPr>
            <w:tcW w:w="1560" w:type="dxa"/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ครุยคณาจารย์</w:t>
            </w:r>
          </w:p>
        </w:tc>
        <w:tc>
          <w:tcPr>
            <w:tcW w:w="2409" w:type="dxa"/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เหมือนครุยนักศึกษา</w:t>
            </w:r>
          </w:p>
        </w:tc>
        <w:tc>
          <w:tcPr>
            <w:tcW w:w="1985" w:type="dxa"/>
          </w:tcPr>
          <w:p w:rsidR="003A671F" w:rsidRPr="00155D1C" w:rsidRDefault="003A671F" w:rsidP="00F15053">
            <w:pPr>
              <w:tabs>
                <w:tab w:val="left" w:pos="7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- สลับสีแถบกับสีขลิบให้ตรงกันข้ามกับนักศึกษา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ไม่มีบั้ง</w:t>
            </w:r>
          </w:p>
        </w:tc>
        <w:tc>
          <w:tcPr>
            <w:tcW w:w="2409" w:type="dxa"/>
          </w:tcPr>
          <w:p w:rsidR="003A671F" w:rsidRPr="00155D1C" w:rsidRDefault="003A671F" w:rsidP="00F15053">
            <w:pPr>
              <w:tabs>
                <w:tab w:val="left" w:pos="7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เหมือนเข็ม</w:t>
            </w:r>
            <w:proofErr w:type="spellStart"/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ฐานะของบัณฑิต</w:t>
            </w:r>
          </w:p>
        </w:tc>
      </w:tr>
    </w:tbl>
    <w:p w:rsidR="003A671F" w:rsidRPr="00155D1C" w:rsidRDefault="003A671F" w:rsidP="003A671F">
      <w:pPr>
        <w:tabs>
          <w:tab w:val="left" w:pos="709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52459C" w:rsidRPr="00424D85" w:rsidRDefault="003A671F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424D85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52459C" w:rsidRPr="00424D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2459C" w:rsidRPr="00424D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ข้อสัญญาและหน้าที่ของผู้ให้บริการ</w:t>
      </w:r>
    </w:p>
    <w:p w:rsidR="0052459C" w:rsidRPr="00424D85" w:rsidRDefault="0052459C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424D85">
        <w:rPr>
          <w:rFonts w:ascii="TH Sarabun New" w:hAnsi="TH Sarabun New" w:cs="TH Sarabun New"/>
          <w:sz w:val="32"/>
          <w:szCs w:val="32"/>
          <w:cs/>
        </w:rPr>
        <w:tab/>
        <w:t xml:space="preserve">๓.๑ ผู้ทำสัญญาจะต้องให้บริการด้วยตนเอง ห้ามโอนสิทธิให้แก่ผู้อื่นดำเนินการแทนทั้งโดยพฤตินัยและนิตินัย </w:t>
      </w:r>
    </w:p>
    <w:p w:rsidR="0052459C" w:rsidRPr="00424D85" w:rsidRDefault="0052459C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424D85">
        <w:rPr>
          <w:rFonts w:ascii="TH Sarabun New" w:hAnsi="TH Sarabun New" w:cs="TH Sarabun New"/>
          <w:sz w:val="32"/>
          <w:szCs w:val="32"/>
          <w:cs/>
        </w:rPr>
        <w:tab/>
        <w:t>๓.๒ ผู้ให้บริการจะต้องเปิดให้บริการในสถานที่ที่กำหนด โดยแจ้งเวลาการเปิด-ปิดบริการให้ผู้รับบริการทราบอย่างชัดเจน</w:t>
      </w:r>
    </w:p>
    <w:p w:rsidR="0003702C" w:rsidRPr="00155D1C" w:rsidRDefault="0003702C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424D85">
        <w:rPr>
          <w:rFonts w:ascii="TH Sarabun New" w:hAnsi="TH Sarabun New" w:cs="TH Sarabun New"/>
          <w:sz w:val="32"/>
          <w:szCs w:val="32"/>
          <w:cs/>
        </w:rPr>
        <w:tab/>
        <w:t>๓.๓ ผู้ให้บริการ</w:t>
      </w:r>
      <w:r w:rsidR="00E71DBE" w:rsidRPr="00155D1C">
        <w:rPr>
          <w:rFonts w:ascii="TH Sarabun New" w:hAnsi="TH Sarabun New" w:cs="TH Sarabun New"/>
          <w:sz w:val="32"/>
          <w:szCs w:val="32"/>
          <w:cs/>
        </w:rPr>
        <w:t>จะต้องจัดหาและจัดเตรียมโต๊ะ ผ้าปูโต๊ะ เก้าอี้ หรือวัสดุอุปกรณ์อื่น ๆ เพื่อให้บริการในการจองเช่าครุยหรือจองตัดครุยในสถานที่ที่มหาวิทยาลัยกำหนดให้ โดยค่าใช้จ่ายของผู้ให้บริการเอง</w:t>
      </w:r>
    </w:p>
    <w:p w:rsidR="00844E54" w:rsidRPr="00155D1C" w:rsidRDefault="00844E54" w:rsidP="000244FC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</w:r>
    </w:p>
    <w:p w:rsidR="009C12EB" w:rsidRPr="00155D1C" w:rsidRDefault="003A671F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๕.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อัตราการให้บริการ</w:t>
      </w:r>
      <w:r w:rsidR="009C12EB"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C12EB" w:rsidRPr="00155D1C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C12EB" w:rsidRPr="00155D1C" w:rsidRDefault="003A671F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ให้คิดอัตราค่าบริการตามอัตราและเงื่อนไข ดังนี้</w:t>
      </w:r>
    </w:p>
    <w:p w:rsidR="003A671F" w:rsidRPr="00155D1C" w:rsidRDefault="000A02C1" w:rsidP="00155D1C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๕.๑ กรณีเช่าครุย ค่าเช่า ปริญญาตรี</w:t>
      </w:r>
      <w:r w:rsidR="00155D1C">
        <w:rPr>
          <w:rFonts w:ascii="TH Sarabun New" w:hAnsi="TH Sarabun New" w:cs="TH Sarabun New"/>
          <w:sz w:val="32"/>
          <w:szCs w:val="32"/>
          <w:cs/>
        </w:rPr>
        <w:t>จัดเก็บไม่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๕๐๐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046A" w:rsidRPr="00155D1C">
        <w:rPr>
          <w:rFonts w:ascii="TH Sarabun New" w:hAnsi="TH Sarabun New" w:cs="TH Sarabun New"/>
          <w:sz w:val="32"/>
          <w:szCs w:val="32"/>
          <w:cs/>
        </w:rPr>
        <w:t>บาท</w:t>
      </w:r>
      <w:r w:rsidRPr="00155D1C">
        <w:rPr>
          <w:rFonts w:ascii="TH Sarabun New" w:hAnsi="TH Sarabun New" w:cs="TH Sarabun New"/>
          <w:sz w:val="32"/>
          <w:szCs w:val="32"/>
          <w:cs/>
        </w:rPr>
        <w:t>ต่อ</w:t>
      </w:r>
      <w:r w:rsidR="000F2C48" w:rsidRPr="00155D1C">
        <w:rPr>
          <w:rFonts w:ascii="TH Sarabun New" w:hAnsi="TH Sarabun New" w:cs="TH Sarabun New"/>
          <w:sz w:val="32"/>
          <w:szCs w:val="32"/>
          <w:cs/>
        </w:rPr>
        <w:t>ชุด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2C48" w:rsidRPr="00155D1C">
        <w:rPr>
          <w:rFonts w:ascii="TH Sarabun New" w:hAnsi="TH Sarabun New" w:cs="TH Sarabun New"/>
          <w:sz w:val="32"/>
          <w:szCs w:val="32"/>
          <w:cs/>
        </w:rPr>
        <w:t>รวมเข็ม</w:t>
      </w:r>
      <w:proofErr w:type="spellStart"/>
      <w:r w:rsidR="000F2C48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0F2C48" w:rsidRPr="00155D1C">
        <w:rPr>
          <w:rFonts w:ascii="TH Sarabun New" w:hAnsi="TH Sarabun New" w:cs="TH Sarabun New"/>
          <w:sz w:val="32"/>
          <w:szCs w:val="32"/>
          <w:cs/>
        </w:rPr>
        <w:t>ฐานะ ปริญญาโท</w:t>
      </w:r>
      <w:r w:rsidR="00155D1C">
        <w:rPr>
          <w:rFonts w:ascii="TH Sarabun New" w:hAnsi="TH Sarabun New" w:cs="TH Sarabun New"/>
          <w:sz w:val="32"/>
          <w:szCs w:val="32"/>
          <w:cs/>
        </w:rPr>
        <w:t>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๖๐๐</w:t>
      </w:r>
      <w:r w:rsidR="000F2C48"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046A" w:rsidRPr="00155D1C">
        <w:rPr>
          <w:rFonts w:ascii="TH Sarabun New" w:hAnsi="TH Sarabun New" w:cs="TH Sarabun New"/>
          <w:sz w:val="32"/>
          <w:szCs w:val="32"/>
          <w:cs/>
        </w:rPr>
        <w:t>บาท</w:t>
      </w:r>
      <w:r w:rsidR="000F2C48" w:rsidRPr="00155D1C">
        <w:rPr>
          <w:rFonts w:ascii="TH Sarabun New" w:hAnsi="TH Sarabun New" w:cs="TH Sarabun New"/>
          <w:sz w:val="32"/>
          <w:szCs w:val="32"/>
          <w:cs/>
        </w:rPr>
        <w:t>ต่อชุด รวมเข็ม</w:t>
      </w:r>
      <w:proofErr w:type="spellStart"/>
      <w:r w:rsidR="000F2C48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0F2C48" w:rsidRPr="00155D1C">
        <w:rPr>
          <w:rFonts w:ascii="TH Sarabun New" w:hAnsi="TH Sarabun New" w:cs="TH Sarabun New"/>
          <w:sz w:val="32"/>
          <w:szCs w:val="32"/>
          <w:cs/>
        </w:rPr>
        <w:t>ฐานะ</w:t>
      </w:r>
      <w:r w:rsidR="0042770D" w:rsidRPr="00155D1C">
        <w:rPr>
          <w:rFonts w:ascii="TH Sarabun New" w:hAnsi="TH Sarabun New" w:cs="TH Sarabun New"/>
          <w:sz w:val="32"/>
          <w:szCs w:val="32"/>
          <w:cs/>
        </w:rPr>
        <w:t xml:space="preserve"> ปริญญาเอก</w:t>
      </w:r>
      <w:r w:rsidR="00155D1C">
        <w:rPr>
          <w:rFonts w:ascii="TH Sarabun New" w:hAnsi="TH Sarabun New" w:cs="TH Sarabun New"/>
          <w:sz w:val="32"/>
          <w:szCs w:val="32"/>
          <w:cs/>
        </w:rPr>
        <w:t>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๗๐๐</w:t>
      </w:r>
      <w:r w:rsidR="0042770D" w:rsidRPr="00155D1C">
        <w:rPr>
          <w:rFonts w:ascii="TH Sarabun New" w:hAnsi="TH Sarabun New" w:cs="TH Sarabun New"/>
          <w:sz w:val="32"/>
          <w:szCs w:val="32"/>
          <w:cs/>
        </w:rPr>
        <w:t xml:space="preserve"> บาทต่อชุด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770D" w:rsidRPr="00155D1C">
        <w:rPr>
          <w:rFonts w:ascii="TH Sarabun New" w:hAnsi="TH Sarabun New" w:cs="TH Sarabun New"/>
          <w:sz w:val="32"/>
          <w:szCs w:val="32"/>
          <w:cs/>
        </w:rPr>
        <w:t>รวมเข็ม</w:t>
      </w:r>
      <w:proofErr w:type="spellStart"/>
      <w:r w:rsidR="0042770D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42770D" w:rsidRPr="00155D1C">
        <w:rPr>
          <w:rFonts w:ascii="TH Sarabun New" w:hAnsi="TH Sarabun New" w:cs="TH Sarabun New"/>
          <w:sz w:val="32"/>
          <w:szCs w:val="32"/>
          <w:cs/>
        </w:rPr>
        <w:t>ฐานะ และวันจองต้องวางหลักประกันเท่ากับราคาค่าเช่า และในวันรับครุยผู้เช่าต้องวางเงินเป็นหลักประกัน ๑,๐๐๐ บาท ต่อชุด ซึ่งเงิน</w:t>
      </w:r>
      <w:r w:rsidR="000A046A" w:rsidRPr="00155D1C">
        <w:rPr>
          <w:rFonts w:ascii="TH Sarabun New" w:hAnsi="TH Sarabun New" w:cs="TH Sarabun New"/>
          <w:sz w:val="32"/>
          <w:szCs w:val="32"/>
          <w:cs/>
        </w:rPr>
        <w:t>ที่ผู้เช่าวางเป็นหลักประกันผู้ให้บริการจะคืนให้ผู้เช่าเมื่อเสร็จพิธีและครุยไม่เสียหาย และถ้ากรณีครุยเสียหายจะมีการคิดค่าเสียหายตามสภาพที่เกิดขึ้นจริงแต่ไม่เกินหลักประกัน</w:t>
      </w:r>
    </w:p>
    <w:p w:rsidR="000A046A" w:rsidRPr="00155D1C" w:rsidRDefault="000A046A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๕.๒ กรณีที่สั่งตัดเช่ารวมเข็ม</w:t>
      </w:r>
      <w:proofErr w:type="spellStart"/>
      <w:r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sz w:val="32"/>
          <w:szCs w:val="32"/>
          <w:cs/>
        </w:rPr>
        <w:t>ฐานะ ปริญญ</w:t>
      </w:r>
      <w:r w:rsidR="00155D1C">
        <w:rPr>
          <w:rFonts w:ascii="TH Sarabun New" w:hAnsi="TH Sarabun New" w:cs="TH Sarabun New"/>
          <w:sz w:val="32"/>
          <w:szCs w:val="32"/>
          <w:cs/>
        </w:rPr>
        <w:t>าตรีจัดเก็บ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๑,๒๐๐</w:t>
      </w:r>
      <w:r w:rsidR="00155D1C">
        <w:rPr>
          <w:rFonts w:ascii="TH Sarabun New" w:hAnsi="TH Sarabun New" w:cs="TH Sarabun New"/>
          <w:sz w:val="32"/>
          <w:szCs w:val="32"/>
          <w:cs/>
        </w:rPr>
        <w:t xml:space="preserve"> บาท ปริญญาโทจัดเก็บ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๑,๓๐๐</w:t>
      </w:r>
      <w:r w:rsidR="00155D1C">
        <w:rPr>
          <w:rFonts w:ascii="TH Sarabun New" w:hAnsi="TH Sarabun New" w:cs="TH Sarabun New"/>
          <w:sz w:val="32"/>
          <w:szCs w:val="32"/>
          <w:cs/>
        </w:rPr>
        <w:t xml:space="preserve"> บาท ปริญญาเอกจัดเก็บ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๑,๔๐๐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บาท และวันจองต้องวางเงินมัดจำเท่ากับราคาค่าเช่าและในวันรับครุยผู้เช่าต้องวางเงินเป็นหลักประกัน จำนวน ๑,๐๐๐ บาทต่อชุด ซึ่งเงินที่ผู้เช่าวางเป็นหลักประกันผู้ให้บริการจะคืนให้ผู้เช่าเมื่อเสร็จพิธีและครุยไม่เสียหาย และถ้ากรณีครุยเสียหายจะมีการคิดค่าเสียหายตามสภาพที่เกิดขึ้นจริงแต่ไม่เกินหลักประกัน</w:t>
      </w:r>
    </w:p>
    <w:p w:rsidR="000A046A" w:rsidRDefault="000A046A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๕.๓ กรณีสั่งตัดรวมเข็ม</w:t>
      </w:r>
      <w:proofErr w:type="spellStart"/>
      <w:r w:rsid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155D1C">
        <w:rPr>
          <w:rFonts w:ascii="TH Sarabun New" w:hAnsi="TH Sarabun New" w:cs="TH Sarabun New"/>
          <w:sz w:val="32"/>
          <w:szCs w:val="32"/>
          <w:cs/>
        </w:rPr>
        <w:t>ฐานะ ปริญญาตรีจัดเก็บ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5D1C">
        <w:rPr>
          <w:rFonts w:ascii="TH Sarabun New" w:hAnsi="TH Sarabun New" w:cs="TH Sarabun New" w:hint="cs"/>
          <w:sz w:val="32"/>
          <w:szCs w:val="32"/>
          <w:cs/>
        </w:rPr>
        <w:t>๒,๖๐๐</w:t>
      </w:r>
      <w:r w:rsidR="002C431D">
        <w:rPr>
          <w:rFonts w:ascii="TH Sarabun New" w:hAnsi="TH Sarabun New" w:cs="TH Sarabun New"/>
          <w:sz w:val="32"/>
          <w:szCs w:val="32"/>
          <w:cs/>
        </w:rPr>
        <w:t xml:space="preserve"> บาท ปริญญาโทจัดเก็บ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431D">
        <w:rPr>
          <w:rFonts w:ascii="TH Sarabun New" w:hAnsi="TH Sarabun New" w:cs="TH Sarabun New" w:hint="cs"/>
          <w:sz w:val="32"/>
          <w:szCs w:val="32"/>
          <w:cs/>
        </w:rPr>
        <w:t>๒,๗๐๐</w:t>
      </w:r>
      <w:r w:rsidR="002C431D">
        <w:rPr>
          <w:rFonts w:ascii="TH Sarabun New" w:hAnsi="TH Sarabun New" w:cs="TH Sarabun New"/>
          <w:sz w:val="32"/>
          <w:szCs w:val="32"/>
          <w:cs/>
        </w:rPr>
        <w:t xml:space="preserve"> บาท ปริญญาเอกจัดเก็บ</w:t>
      </w:r>
      <w:r w:rsidR="00CA1E87">
        <w:rPr>
          <w:rFonts w:ascii="TH Sarabun New" w:hAnsi="TH Sarabun New" w:cs="TH Sarabun New"/>
          <w:sz w:val="32"/>
          <w:szCs w:val="32"/>
          <w:cs/>
        </w:rPr>
        <w:t>ไม่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>เกิน</w:t>
      </w:r>
      <w:r w:rsidR="00CA1E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431D">
        <w:rPr>
          <w:rFonts w:ascii="TH Sarabun New" w:hAnsi="TH Sarabun New" w:cs="TH Sarabun New" w:hint="cs"/>
          <w:sz w:val="32"/>
          <w:szCs w:val="32"/>
          <w:cs/>
        </w:rPr>
        <w:t>๙,๐๐๐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บาท</w:t>
      </w:r>
      <w:r w:rsidR="00CA1E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431D">
        <w:rPr>
          <w:rFonts w:ascii="TH Sarabun New" w:hAnsi="TH Sarabun New" w:cs="TH Sarabun New" w:hint="cs"/>
          <w:sz w:val="32"/>
          <w:szCs w:val="32"/>
          <w:cs/>
        </w:rPr>
        <w:t>(</w:t>
      </w:r>
      <w:r w:rsidR="00CA1E87" w:rsidRPr="00424D85">
        <w:rPr>
          <w:rFonts w:ascii="TH Sarabun New" w:hAnsi="TH Sarabun New" w:cs="TH Sarabun New" w:hint="cs"/>
          <w:sz w:val="32"/>
          <w:szCs w:val="32"/>
          <w:cs/>
        </w:rPr>
        <w:t>คุณภาพ</w:t>
      </w:r>
      <w:r w:rsidR="00FD47A2">
        <w:rPr>
          <w:rFonts w:ascii="TH Sarabun New" w:hAnsi="TH Sarabun New" w:cs="TH Sarabun New" w:hint="cs"/>
          <w:sz w:val="32"/>
          <w:szCs w:val="32"/>
          <w:cs/>
        </w:rPr>
        <w:t>เนื้อผ้า</w:t>
      </w:r>
      <w:r w:rsidR="002C431D" w:rsidRPr="00424D85">
        <w:rPr>
          <w:rFonts w:ascii="TH Sarabun New" w:hAnsi="TH Sarabun New" w:cs="TH Sarabun New" w:hint="cs"/>
          <w:sz w:val="32"/>
          <w:szCs w:val="32"/>
          <w:cs/>
        </w:rPr>
        <w:t>เทียบเท่า</w:t>
      </w:r>
      <w:r w:rsidR="002C431D">
        <w:rPr>
          <w:rFonts w:ascii="TH Sarabun New" w:hAnsi="TH Sarabun New" w:cs="TH Sarabun New" w:hint="cs"/>
          <w:sz w:val="32"/>
          <w:szCs w:val="32"/>
          <w:cs/>
        </w:rPr>
        <w:t>ผ้าซา</w:t>
      </w:r>
      <w:proofErr w:type="spellStart"/>
      <w:r w:rsidR="002C431D">
        <w:rPr>
          <w:rFonts w:ascii="TH Sarabun New" w:hAnsi="TH Sarabun New" w:cs="TH Sarabun New" w:hint="cs"/>
          <w:sz w:val="32"/>
          <w:szCs w:val="32"/>
          <w:cs/>
        </w:rPr>
        <w:t>ติน</w:t>
      </w:r>
      <w:proofErr w:type="spellEnd"/>
      <w:r w:rsidR="002C431D">
        <w:rPr>
          <w:rFonts w:ascii="TH Sarabun New" w:hAnsi="TH Sarabun New" w:cs="TH Sarabun New" w:hint="cs"/>
          <w:sz w:val="32"/>
          <w:szCs w:val="32"/>
          <w:cs/>
        </w:rPr>
        <w:t>)</w:t>
      </w:r>
      <w:r w:rsidR="00A16240">
        <w:rPr>
          <w:rFonts w:ascii="TH Sarabun New" w:hAnsi="TH Sarabun New" w:cs="TH Sarabun New"/>
          <w:sz w:val="32"/>
          <w:szCs w:val="32"/>
          <w:cs/>
        </w:rPr>
        <w:t xml:space="preserve"> และวันจอง</w:t>
      </w:r>
      <w:r w:rsidRPr="00155D1C">
        <w:rPr>
          <w:rFonts w:ascii="TH Sarabun New" w:hAnsi="TH Sarabun New" w:cs="TH Sarabun New"/>
          <w:sz w:val="32"/>
          <w:szCs w:val="32"/>
          <w:cs/>
        </w:rPr>
        <w:t>ต้องวางเงินมัดจำเท่ากับราคาค่าสั่งตัด</w:t>
      </w:r>
    </w:p>
    <w:p w:rsidR="00672FC1" w:rsidRPr="00155D1C" w:rsidRDefault="00672FC1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ทั้งนี้ราคาดังกล่าวจะต้องรวมภาษีมูลค่าเพิ่มเป็นที่เรียบร้อยแล้ว</w:t>
      </w:r>
    </w:p>
    <w:p w:rsidR="000A046A" w:rsidRPr="00155D1C" w:rsidRDefault="000A046A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A046A" w:rsidRPr="00155D1C" w:rsidRDefault="000A046A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๖.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ระยะเวลาในการจัดทำสัญญา</w:t>
      </w:r>
    </w:p>
    <w:p w:rsidR="00400110" w:rsidRPr="00155D1C" w:rsidRDefault="000A046A" w:rsidP="0040011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มหาวิทยาลัยจะจัดทำสัญญาเป็นระยะเวลา ๓ ปี โดยในแต่ละปีจะมีการประเมินผลการให้บริการ หากผลการประเมินผ่านความเห็นชอบจากคณะกรรมการประเมินผลความพึงพอใจการให้บริการ</w:t>
      </w:r>
      <w:r w:rsidR="00400110" w:rsidRPr="00155D1C">
        <w:rPr>
          <w:rFonts w:ascii="TH Sarabun New" w:hAnsi="TH Sarabun New" w:cs="TH Sarabun New"/>
          <w:sz w:val="32"/>
          <w:szCs w:val="32"/>
          <w:cs/>
        </w:rPr>
        <w:t>ครุยประจำตำแหน่ง ครุย</w:t>
      </w:r>
      <w:proofErr w:type="spellStart"/>
      <w:r w:rsidR="00400110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400110" w:rsidRPr="00155D1C">
        <w:rPr>
          <w:rFonts w:ascii="TH Sarabun New" w:hAnsi="TH Sarabun New" w:cs="TH Sarabun New"/>
          <w:sz w:val="32"/>
          <w:szCs w:val="32"/>
          <w:cs/>
        </w:rPr>
        <w:t>ฐานะ และเข็ม</w:t>
      </w:r>
      <w:proofErr w:type="spellStart"/>
      <w:r w:rsidR="00400110" w:rsidRPr="00155D1C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400110" w:rsidRPr="00155D1C">
        <w:rPr>
          <w:rFonts w:ascii="TH Sarabun New" w:hAnsi="TH Sarabun New" w:cs="TH Sarabun New"/>
          <w:sz w:val="32"/>
          <w:szCs w:val="32"/>
          <w:cs/>
        </w:rPr>
        <w:t>ฐานะของมหาวิทยาลัยวลัยลักษณ์ มหาวิทยาลัยจึงจะอนุญาตให้สามารถให้บริการได้ในปีถัดไปจนกว่าจะหมดวาระในสัญญา ทั้งนี้ สัญญาเริ่มต้น</w:t>
      </w:r>
      <w:r w:rsidR="00424D85"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0110" w:rsidRPr="00155D1C">
        <w:rPr>
          <w:rFonts w:ascii="TH Sarabun New" w:hAnsi="TH Sarabun New" w:cs="TH Sarabun New"/>
          <w:sz w:val="32"/>
          <w:szCs w:val="32"/>
          <w:cs/>
        </w:rPr>
        <w:t xml:space="preserve">ปีการศึกษา ๒๕๖๒ ถึงปีการศึกษา ๒๕๖๔ </w:t>
      </w:r>
    </w:p>
    <w:p w:rsidR="000A046A" w:rsidRPr="00155D1C" w:rsidRDefault="000A046A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00110" w:rsidRPr="00155D1C" w:rsidRDefault="00400110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๗.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ผลตอบแทนที่มอบให้แก่มหาวิทยาลัย</w:t>
      </w:r>
    </w:p>
    <w:p w:rsidR="00CC57C9" w:rsidRPr="009037FB" w:rsidRDefault="00400110" w:rsidP="009037FB">
      <w:pPr>
        <w:tabs>
          <w:tab w:val="left" w:pos="709"/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037FB">
        <w:rPr>
          <w:rFonts w:ascii="TH Sarabun New" w:hAnsi="TH Sarabun New" w:cs="TH Sarabun New"/>
          <w:sz w:val="32"/>
          <w:szCs w:val="32"/>
          <w:cs/>
        </w:rPr>
        <w:t>๗.๑</w:t>
      </w:r>
      <w:r w:rsidR="009037F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D47A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ผู้ให้บริการจะต้องมอบเงินในอัตราไม่ต่ำกว่า 100 บาทต่อชุด จากจำนวนผู้เข้ารับบริการจริงในทุกป</w:t>
      </w:r>
      <w:r w:rsidR="00CD3B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ระเภทของชุดที่ให้บริการตามข้อ (๕</w:t>
      </w:r>
      <w:r w:rsidR="00FD47A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:rsidR="00CC57C9" w:rsidRDefault="00CC57C9" w:rsidP="006017F5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ab/>
        <w:t>โดยต้องส่งมอบทันทีเมื่อสิ้นสุดพิธีพระราชทานปริญญาบัตร โดยโอนเงินเข้าบัญชี</w:t>
      </w:r>
      <w:r w:rsidR="006017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17F5">
        <w:rPr>
          <w:rFonts w:ascii="TH Sarabun New" w:hAnsi="TH Sarabun New" w:cs="TH Sarabun New" w:hint="cs"/>
          <w:sz w:val="32"/>
          <w:szCs w:val="32"/>
          <w:cs/>
        </w:rPr>
        <w:t>ธนาคารออมสิน ชื่</w:t>
      </w:r>
      <w:r w:rsidR="00672FC1">
        <w:rPr>
          <w:rFonts w:ascii="TH Sarabun New" w:hAnsi="TH Sarabun New" w:cs="TH Sarabun New" w:hint="cs"/>
          <w:sz w:val="32"/>
          <w:szCs w:val="32"/>
          <w:cs/>
        </w:rPr>
        <w:t>อบั</w:t>
      </w:r>
      <w:r w:rsidR="006017F5">
        <w:rPr>
          <w:rFonts w:ascii="TH Sarabun New" w:hAnsi="TH Sarabun New" w:cs="TH Sarabun New" w:hint="cs"/>
          <w:sz w:val="32"/>
          <w:szCs w:val="32"/>
          <w:cs/>
        </w:rPr>
        <w:t xml:space="preserve">ญชี มหาวิทยาลัยวลัยลักษณ์ ( ศูนย์หนังสือ ) หมายเลขบัญชี </w:t>
      </w:r>
      <w:r w:rsidR="00CD3B0C">
        <w:rPr>
          <w:rFonts w:ascii="TH Sarabun New" w:hAnsi="TH Sarabun New" w:cs="TH Sarabun New" w:hint="cs"/>
          <w:sz w:val="32"/>
          <w:szCs w:val="32"/>
          <w:cs/>
        </w:rPr>
        <w:t>๐๒๐๑๐๑๘๒๑๐๓๙</w:t>
      </w:r>
    </w:p>
    <w:p w:rsidR="00FF0D4A" w:rsidRPr="006017F5" w:rsidRDefault="00FF0D4A" w:rsidP="006017F5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๗.๒ ผู้ให้บริการจะต้องให้บริการชุดครุยแก่คณาจารย์ซึ่งเข้าพิธีพระราชทานปริญญาบัตร จำนวนไม่ต่ำกว่า </w:t>
      </w:r>
      <w:r w:rsidR="00CA1E87" w:rsidRPr="005E5B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๑๒๐</w:t>
      </w:r>
      <w:r w:rsidRPr="005E5B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ชุด</w:t>
      </w:r>
      <w:r w:rsidR="00682038">
        <w:rPr>
          <w:rFonts w:ascii="TH Sarabun New" w:hAnsi="TH Sarabun New" w:cs="TH Sarabun New" w:hint="cs"/>
          <w:sz w:val="32"/>
          <w:szCs w:val="32"/>
          <w:cs/>
        </w:rPr>
        <w:t xml:space="preserve"> โดยไม่คิดค่าใช้จ่าย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72FC1" w:rsidRDefault="00672FC1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00110" w:rsidRPr="00155D1C" w:rsidRDefault="00400110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๘.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หลักประกันสัญญาและค่าปรับ</w:t>
      </w:r>
    </w:p>
    <w:p w:rsidR="00400110" w:rsidRPr="00155D1C" w:rsidRDefault="00400110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๘.๑ ผู้ให้บริการจะต้องนำหลักประ</w:t>
      </w:r>
      <w:r w:rsidR="005964CB" w:rsidRPr="00155D1C">
        <w:rPr>
          <w:rFonts w:ascii="TH Sarabun New" w:hAnsi="TH Sarabun New" w:cs="TH Sarabun New"/>
          <w:sz w:val="32"/>
          <w:szCs w:val="32"/>
          <w:cs/>
        </w:rPr>
        <w:t xml:space="preserve">กันสัญญา </w:t>
      </w:r>
      <w:r w:rsidR="005964CB" w:rsidRPr="002448A7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CA1E87" w:rsidRPr="002448A7">
        <w:rPr>
          <w:rFonts w:ascii="TH Sarabun New" w:hAnsi="TH Sarabun New" w:cs="TH Sarabun New" w:hint="cs"/>
          <w:sz w:val="32"/>
          <w:szCs w:val="32"/>
          <w:cs/>
        </w:rPr>
        <w:t>๑๐๐,๐๐๐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บาท มอบให้แก่มหาวิทยาลัยเพื่อเป็นหลักประกันสัญญานี้ และมหาวิทยาลัยจะคืนให้</w:t>
      </w:r>
      <w:r w:rsidR="00FE1CD1" w:rsidRPr="00155D1C">
        <w:rPr>
          <w:rFonts w:ascii="TH Sarabun New" w:hAnsi="TH Sarabun New" w:cs="TH Sarabun New"/>
          <w:sz w:val="32"/>
          <w:szCs w:val="32"/>
          <w:cs/>
        </w:rPr>
        <w:t>โดยไม่มีดอกเบี้ย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เมื่อพ้นภาระผูกพันตามสัญญานี้แล้ว </w:t>
      </w:r>
    </w:p>
    <w:p w:rsidR="0025755A" w:rsidRPr="00155D1C" w:rsidRDefault="0025755A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</w:rPr>
        <w:tab/>
      </w:r>
      <w:r w:rsidRPr="00155D1C">
        <w:rPr>
          <w:rFonts w:ascii="TH Sarabun New" w:hAnsi="TH Sarabun New" w:cs="TH Sarabun New"/>
          <w:sz w:val="32"/>
          <w:szCs w:val="32"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      หากทางราชการมีการแก้ไขเปลี่ยนแปลงเกี่ยวกับการค้ำประกันและมีผลบังคับใช้ผู้ให้บริการจะต้องนำหลักประกันฉบับใหม่ที่มีเงื่อนไขถูกต้องเกี่ยวกับการค้ำประกันมาวางแทนฉบับเดิม ภายใน ๑๕ วัน นับแต่วันที่ได้รับแจ้งเป็นหนังสือจากผู้รับบริการ</w:t>
      </w:r>
    </w:p>
    <w:p w:rsidR="00FE1CD1" w:rsidRPr="00155D1C" w:rsidRDefault="00FE1CD1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 xml:space="preserve">๘.๒ </w:t>
      </w:r>
      <w:r w:rsidR="0025755A" w:rsidRPr="00155D1C">
        <w:rPr>
          <w:rFonts w:ascii="TH Sarabun New" w:hAnsi="TH Sarabun New" w:cs="TH Sarabun New"/>
          <w:sz w:val="32"/>
          <w:szCs w:val="32"/>
          <w:cs/>
        </w:rPr>
        <w:t>กรณีผู้ให้บริการไม่สามารถจัดทำครุยเพื่อใช้บริการทันเวลาการใช้งานของผู้รับบริการหรือจัดทำไม่เป็นไปตามรูปแบบรายละเอียดเงื่อนไขตามที่กำหนดไว้ในสัญญานี้ และมหาวิทยาลัยยังมิได้บอกเลิกสัญญาผู้ให้บริการจะต้องชำระค่าปรับในอัตรา ๕๐% ของราคาค่าเช่าและหรือราคาค่าสั่งตัดชุดครุยที่ยังไม่ได้ส่งมอบหรือส่งมอบแล้วแต่ไม่สามารถใช้การได้ของแต่ละปีที่ใช้บริการ</w:t>
      </w:r>
    </w:p>
    <w:p w:rsidR="00FA0524" w:rsidRPr="00155D1C" w:rsidRDefault="00FA0524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๘.๓ การเรียกร้องค่าปรับและค่าเสียหายซึ่งเกิดจากผู้ให้บริการตามสัญญานี้ มหาวิทยาลัยมีสิทธิที่จะหักเอาจากหลักประกันสัญญา และหลังจากหักหลักประกันสัญญาแล้วไม่พอค่าปรับหรือค่าเสียหาย ผู้รับมหาวิทยาลัยมีสิทธิเรียกร้องให้ผู้ให้บริการชดใช้ส่วนที่เกินหลักประกันสัญญานี้ เพื่อชดใช้ค่าปรับหรือค่าเสียหายตามมูลค่าที่เกิดความเสียหายจริง</w:t>
      </w:r>
    </w:p>
    <w:p w:rsidR="0003702C" w:rsidRPr="00155D1C" w:rsidRDefault="0003702C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3702C" w:rsidRPr="00155D1C" w:rsidRDefault="0003702C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๙.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การบอกเลิกสัญญา</w:t>
      </w:r>
    </w:p>
    <w:p w:rsidR="00E71DBE" w:rsidRPr="00155D1C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>มหาวิทยาลัยมีสิทธิบอกเลิกสัญญาอันเนื่องมาจากสาเหตุ ดังต่อไปนี้</w:t>
      </w:r>
    </w:p>
    <w:p w:rsidR="00E71DBE" w:rsidRPr="00155D1C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155D1C">
        <w:rPr>
          <w:rFonts w:ascii="TH Sarabun New" w:hAnsi="TH Sarabun New" w:cs="TH Sarabun New"/>
          <w:sz w:val="32"/>
          <w:szCs w:val="32"/>
          <w:cs/>
        </w:rPr>
        <w:t>๙.๑ การขายช่วง/โอนสิทธิ</w:t>
      </w:r>
    </w:p>
    <w:p w:rsidR="00E71DBE" w:rsidRPr="00155D1C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๙.๒ การผิดนัดชำระจ่ายผลตอบแทนที่จะมอบให้กับมหาวิทยาลัยตามวันและเวลาที่มหาวิทยาลัยกำหนด</w:t>
      </w:r>
    </w:p>
    <w:p w:rsidR="00E71DBE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๙.๓ การไม่ปฏิบัติตามข้อกำหนดในสัญญาข้อใดข้อหนึ่งจนทำให้เกิดความเสียหาย</w:t>
      </w:r>
    </w:p>
    <w:p w:rsidR="006017F5" w:rsidRPr="00155D1C" w:rsidRDefault="006017F5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71DBE" w:rsidRPr="00155D1C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๑๐. </w:t>
      </w:r>
      <w:r w:rsidRPr="00155D1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อื่น ๆ</w:t>
      </w: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E71DBE" w:rsidRPr="00155D1C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๑๐.๑ หากเมื่อผู้ให้บริการลงนามในสัญญานี้แล้ว</w:t>
      </w: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55D1C">
        <w:rPr>
          <w:rFonts w:ascii="TH Sarabun New" w:hAnsi="TH Sarabun New" w:cs="TH Sarabun New"/>
          <w:sz w:val="32"/>
          <w:szCs w:val="32"/>
          <w:cs/>
        </w:rPr>
        <w:t>ให้ถือว่าได้รับทราบและยินยอมปฏิบัติตามข้อกำหนดในสัญญานี้แล้ว</w:t>
      </w:r>
    </w:p>
    <w:p w:rsidR="0003702C" w:rsidRPr="00155D1C" w:rsidRDefault="00E71DBE" w:rsidP="007F021D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ab/>
        <w:t>๑๐.๒ หากข้อกำหนดในสัญญาขัดแย้งกับข้อความอื่นใดในสัญญาหรือข้อความมีความขัดแย้งกันเอง ให้ถือคำวินิจฉัยของมหาวิทยาลัยเป็นที่สุด</w:t>
      </w:r>
      <w:r w:rsidR="0003702C" w:rsidRPr="00155D1C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122D" w:rsidRDefault="0040122D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702C" w:rsidRPr="00155D1C" w:rsidRDefault="0003702C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ใบคำร้องขอเข้าประกอบการเพื่อให้บริการ</w:t>
      </w:r>
    </w:p>
    <w:p w:rsidR="0003702C" w:rsidRPr="00155D1C" w:rsidRDefault="0003702C" w:rsidP="000370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ครุยประจำตำแหน่ง ครุย</w:t>
      </w:r>
      <w:proofErr w:type="spellStart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ฐานะ และเข็ม</w:t>
      </w:r>
      <w:proofErr w:type="spellStart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ฐานะ</w:t>
      </w:r>
    </w:p>
    <w:p w:rsidR="0003702C" w:rsidRPr="00155D1C" w:rsidRDefault="0003702C" w:rsidP="000370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ของมหาวิทยาลัยวลัยลักษณ์</w:t>
      </w:r>
    </w:p>
    <w:p w:rsidR="0003702C" w:rsidRPr="00155D1C" w:rsidRDefault="0003702C" w:rsidP="007F021D">
      <w:pPr>
        <w:tabs>
          <w:tab w:val="left" w:pos="709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11B7C" w:rsidRPr="00155D1C" w:rsidRDefault="00511B7C" w:rsidP="007F021D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รายละเอียดของผู้</w:t>
      </w:r>
      <w:r w:rsidR="00595438" w:rsidRPr="00155D1C">
        <w:rPr>
          <w:rFonts w:ascii="TH Sarabun New" w:hAnsi="TH Sarabun New" w:cs="TH Sarabun New"/>
          <w:b/>
          <w:bCs/>
          <w:sz w:val="32"/>
          <w:szCs w:val="32"/>
          <w:cs/>
        </w:rPr>
        <w:t>ยื่นเสนอเพื่อให้บริการ</w:t>
      </w:r>
    </w:p>
    <w:p w:rsidR="00511B7C" w:rsidRPr="00155D1C" w:rsidRDefault="00633DA8" w:rsidP="007F021D">
      <w:pPr>
        <w:tabs>
          <w:tab w:val="left" w:pos="709"/>
        </w:tabs>
        <w:spacing w:after="0" w:line="240" w:lineRule="auto"/>
        <w:ind w:left="1425" w:hanging="716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(๑.๑</w:t>
      </w:r>
      <w:r w:rsidR="00511B7C" w:rsidRPr="00155D1C">
        <w:rPr>
          <w:rFonts w:ascii="TH Sarabun New" w:hAnsi="TH Sarabun New" w:cs="TH Sarabun New"/>
          <w:sz w:val="32"/>
          <w:szCs w:val="32"/>
          <w:cs/>
        </w:rPr>
        <w:t>)  ชื่อ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>ให้บริการ/ชื่อบริษัท</w:t>
      </w:r>
      <w:r w:rsidR="00511B7C" w:rsidRPr="00155D1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="006017F5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</w:p>
    <w:p w:rsidR="00511B7C" w:rsidRPr="00155D1C" w:rsidRDefault="00633DA8" w:rsidP="007F021D">
      <w:pPr>
        <w:tabs>
          <w:tab w:val="left" w:pos="709"/>
        </w:tabs>
        <w:spacing w:after="0" w:line="240" w:lineRule="auto"/>
        <w:ind w:left="1425" w:hanging="716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(๑.๒</w:t>
      </w:r>
      <w:r w:rsidR="00511B7C" w:rsidRPr="00155D1C">
        <w:rPr>
          <w:rFonts w:ascii="TH Sarabun New" w:hAnsi="TH Sarabun New" w:cs="TH Sarabun New"/>
          <w:sz w:val="32"/>
          <w:szCs w:val="32"/>
          <w:cs/>
        </w:rPr>
        <w:t>)  ที่อยู่สถานประกอบการ เลขที่.............</w:t>
      </w:r>
      <w:r w:rsidR="00DC1C56" w:rsidRPr="00155D1C">
        <w:rPr>
          <w:rFonts w:ascii="TH Sarabun New" w:hAnsi="TH Sarabun New" w:cs="TH Sarabun New"/>
          <w:sz w:val="32"/>
          <w:szCs w:val="32"/>
          <w:cs/>
        </w:rPr>
        <w:t>.....</w:t>
      </w:r>
      <w:r w:rsidR="00511B7C" w:rsidRPr="00155D1C">
        <w:rPr>
          <w:rFonts w:ascii="TH Sarabun New" w:hAnsi="TH Sarabun New" w:cs="TH Sarabun New"/>
          <w:sz w:val="32"/>
          <w:szCs w:val="32"/>
          <w:cs/>
        </w:rPr>
        <w:t>.</w:t>
      </w:r>
      <w:r w:rsidR="00DC1C56" w:rsidRPr="00155D1C">
        <w:rPr>
          <w:rFonts w:ascii="TH Sarabun New" w:hAnsi="TH Sarabun New" w:cs="TH Sarabun New"/>
          <w:sz w:val="32"/>
          <w:szCs w:val="32"/>
          <w:cs/>
        </w:rPr>
        <w:t>หมู่ที่............ถนน..............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>.............</w:t>
      </w:r>
      <w:r w:rsidR="00DC1C56" w:rsidRPr="00155D1C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DC1C56" w:rsidRPr="00155D1C" w:rsidRDefault="00DC1C56" w:rsidP="002A06AF">
      <w:pPr>
        <w:tabs>
          <w:tab w:val="left" w:pos="709"/>
        </w:tabs>
        <w:spacing w:after="0" w:line="240" w:lineRule="auto"/>
        <w:ind w:left="1425" w:hanging="1425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ตำบล.....................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>........</w:t>
      </w:r>
      <w:r w:rsidRPr="00155D1C">
        <w:rPr>
          <w:rFonts w:ascii="TH Sarabun New" w:hAnsi="TH Sarabun New" w:cs="TH Sarabun New"/>
          <w:sz w:val="32"/>
          <w:szCs w:val="32"/>
          <w:cs/>
        </w:rPr>
        <w:t>..................อำเภอ..................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>...</w:t>
      </w:r>
      <w:r w:rsidRPr="00155D1C">
        <w:rPr>
          <w:rFonts w:ascii="TH Sarabun New" w:hAnsi="TH Sarabun New" w:cs="TH Sarabun New"/>
          <w:sz w:val="32"/>
          <w:szCs w:val="32"/>
          <w:cs/>
        </w:rPr>
        <w:t>.........................จังหวัด.....................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155D1C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DC1C56" w:rsidRPr="00155D1C" w:rsidRDefault="00DC1C56" w:rsidP="002A06AF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โทรศัพท์........................................................</w:t>
      </w:r>
    </w:p>
    <w:p w:rsidR="007F021D" w:rsidRPr="00155D1C" w:rsidRDefault="007F021D" w:rsidP="007F021D">
      <w:pPr>
        <w:tabs>
          <w:tab w:val="left" w:pos="709"/>
        </w:tabs>
        <w:spacing w:after="0" w:line="240" w:lineRule="auto"/>
        <w:ind w:left="1425" w:hanging="149"/>
        <w:rPr>
          <w:rFonts w:ascii="TH Sarabun New" w:hAnsi="TH Sarabun New" w:cs="TH Sarabun New"/>
          <w:sz w:val="32"/>
          <w:szCs w:val="32"/>
        </w:rPr>
      </w:pPr>
    </w:p>
    <w:p w:rsidR="00DC1C56" w:rsidRPr="00155D1C" w:rsidRDefault="00DC1C56" w:rsidP="007F021D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</w:t>
      </w:r>
    </w:p>
    <w:p w:rsidR="002A06AF" w:rsidRPr="00155D1C" w:rsidRDefault="002A06AF" w:rsidP="002A06AF">
      <w:pPr>
        <w:pStyle w:val="a3"/>
        <w:tabs>
          <w:tab w:val="left" w:pos="709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</w:rPr>
        <w:tab/>
      </w:r>
      <w:r w:rsidR="00DC1C56"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</w:t>
      </w:r>
      <w:r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</w:t>
      </w:r>
      <w:r w:rsidR="00DC1C56" w:rsidRPr="00155D1C">
        <w:rPr>
          <w:rFonts w:ascii="TH Sarabun New" w:hAnsi="TH Sarabun New" w:cs="TH Sarabun New"/>
          <w:sz w:val="32"/>
          <w:szCs w:val="32"/>
          <w:cs/>
        </w:rPr>
        <w:t>…</w:t>
      </w:r>
    </w:p>
    <w:p w:rsidR="002A06AF" w:rsidRPr="00155D1C" w:rsidRDefault="00DC1C56" w:rsidP="002A06AF">
      <w:pPr>
        <w:pStyle w:val="a3"/>
        <w:tabs>
          <w:tab w:val="left" w:pos="709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2A06AF" w:rsidRPr="00155D1C" w:rsidRDefault="00DC1C56" w:rsidP="002A06AF">
      <w:pPr>
        <w:pStyle w:val="a3"/>
        <w:tabs>
          <w:tab w:val="left" w:pos="709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2A06AF" w:rsidRPr="00155D1C" w:rsidRDefault="00DC1C56" w:rsidP="002A06AF">
      <w:pPr>
        <w:pStyle w:val="a3"/>
        <w:tabs>
          <w:tab w:val="left" w:pos="709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DC1C56" w:rsidRPr="00155D1C" w:rsidRDefault="00DC1C56" w:rsidP="002A06AF">
      <w:pPr>
        <w:pStyle w:val="a3"/>
        <w:tabs>
          <w:tab w:val="left" w:pos="709"/>
        </w:tabs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</w:p>
    <w:p w:rsidR="007F021D" w:rsidRPr="00155D1C" w:rsidRDefault="007F021D" w:rsidP="007F021D">
      <w:pPr>
        <w:pStyle w:val="a3"/>
        <w:tabs>
          <w:tab w:val="left" w:pos="709"/>
        </w:tabs>
        <w:spacing w:after="0" w:line="240" w:lineRule="auto"/>
        <w:ind w:left="709"/>
        <w:rPr>
          <w:rFonts w:ascii="TH Sarabun New" w:hAnsi="TH Sarabun New" w:cs="TH Sarabun New"/>
          <w:sz w:val="32"/>
          <w:szCs w:val="32"/>
        </w:rPr>
      </w:pPr>
    </w:p>
    <w:p w:rsidR="00DC1C56" w:rsidRPr="00155D1C" w:rsidRDefault="00DC1C56" w:rsidP="007F021D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อัตราการให้บริการที่คิดกับบัณฑิต (รวมเข็ม</w:t>
      </w:r>
      <w:proofErr w:type="spellStart"/>
      <w:r w:rsidR="002A06AF" w:rsidRPr="00155D1C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="002A06AF" w:rsidRPr="00155D1C">
        <w:rPr>
          <w:rFonts w:ascii="TH Sarabun New" w:hAnsi="TH Sarabun New" w:cs="TH Sarabun New"/>
          <w:b/>
          <w:bCs/>
          <w:sz w:val="32"/>
          <w:szCs w:val="32"/>
          <w:cs/>
        </w:rPr>
        <w:t>ฐานะ</w:t>
      </w: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) จะต้องไม่เกินอัตราที่ระบุไว้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1172"/>
        <w:gridCol w:w="1181"/>
        <w:gridCol w:w="1329"/>
        <w:gridCol w:w="1081"/>
        <w:gridCol w:w="1405"/>
        <w:gridCol w:w="1194"/>
      </w:tblGrid>
      <w:tr w:rsidR="006477B5" w:rsidRPr="00155D1C" w:rsidTr="006477B5">
        <w:trPr>
          <w:jc w:val="center"/>
        </w:trPr>
        <w:tc>
          <w:tcPr>
            <w:tcW w:w="1475" w:type="dxa"/>
          </w:tcPr>
          <w:p w:rsidR="00DC1C56" w:rsidRPr="00155D1C" w:rsidRDefault="00DC1C56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ลักษณะบริการ</w:t>
            </w:r>
          </w:p>
        </w:tc>
        <w:tc>
          <w:tcPr>
            <w:tcW w:w="2353" w:type="dxa"/>
            <w:gridSpan w:val="2"/>
          </w:tcPr>
          <w:p w:rsidR="00DC1C56" w:rsidRPr="00155D1C" w:rsidRDefault="00DC1C56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410" w:type="dxa"/>
            <w:gridSpan w:val="2"/>
          </w:tcPr>
          <w:p w:rsidR="00DC1C56" w:rsidRPr="00155D1C" w:rsidRDefault="00A10406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599" w:type="dxa"/>
            <w:gridSpan w:val="2"/>
          </w:tcPr>
          <w:p w:rsidR="00DC1C56" w:rsidRPr="00155D1C" w:rsidRDefault="00A10406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ระดับปริญญาเอก</w:t>
            </w:r>
          </w:p>
        </w:tc>
      </w:tr>
      <w:tr w:rsidR="006477B5" w:rsidRPr="00155D1C" w:rsidTr="00CA1E87">
        <w:trPr>
          <w:trHeight w:val="1235"/>
          <w:jc w:val="center"/>
        </w:trPr>
        <w:tc>
          <w:tcPr>
            <w:tcW w:w="1475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6017F5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อัตรา</w:t>
            </w:r>
          </w:p>
          <w:p w:rsidR="006477B5" w:rsidRPr="00155D1C" w:rsidRDefault="00CA1E87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</w:t>
            </w:r>
          </w:p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(บาท/ชุด)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อัตราที่เสนอ</w:t>
            </w:r>
          </w:p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(บาท/ชุด)</w:t>
            </w:r>
          </w:p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9" w:type="dxa"/>
          </w:tcPr>
          <w:p w:rsidR="006017F5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อัตรา</w:t>
            </w:r>
          </w:p>
          <w:p w:rsidR="006477B5" w:rsidRPr="00155D1C" w:rsidRDefault="00CA1E87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477B5"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(บาท/ชุด)</w:t>
            </w:r>
          </w:p>
        </w:tc>
        <w:tc>
          <w:tcPr>
            <w:tcW w:w="1081" w:type="dxa"/>
          </w:tcPr>
          <w:p w:rsidR="006477B5" w:rsidRPr="00155D1C" w:rsidRDefault="006477B5" w:rsidP="007F02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อัตราที่เสนอ</w:t>
            </w:r>
          </w:p>
          <w:p w:rsidR="006477B5" w:rsidRPr="00155D1C" w:rsidRDefault="006477B5" w:rsidP="007F021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(บาท/ชุด)</w:t>
            </w:r>
          </w:p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6017F5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อัตรา</w:t>
            </w:r>
          </w:p>
          <w:p w:rsidR="00CA1E87" w:rsidRDefault="00CA1E87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(บาท/ชุด)</w:t>
            </w:r>
          </w:p>
        </w:tc>
        <w:tc>
          <w:tcPr>
            <w:tcW w:w="1194" w:type="dxa"/>
          </w:tcPr>
          <w:p w:rsidR="006477B5" w:rsidRPr="00155D1C" w:rsidRDefault="006477B5" w:rsidP="007F02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อัตราที่เสนอ</w:t>
            </w:r>
          </w:p>
          <w:p w:rsidR="006477B5" w:rsidRPr="00155D1C" w:rsidRDefault="006477B5" w:rsidP="007F021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(บาท/ชุด)</w:t>
            </w:r>
          </w:p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77B5" w:rsidRPr="00155D1C" w:rsidTr="006017F5">
        <w:trPr>
          <w:jc w:val="center"/>
        </w:trPr>
        <w:tc>
          <w:tcPr>
            <w:tcW w:w="1475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ค่าเช่า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9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๖๐๐</w:t>
            </w:r>
          </w:p>
        </w:tc>
        <w:tc>
          <w:tcPr>
            <w:tcW w:w="1081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๗๐๐</w:t>
            </w:r>
          </w:p>
        </w:tc>
        <w:tc>
          <w:tcPr>
            <w:tcW w:w="1194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77B5" w:rsidRPr="00155D1C" w:rsidTr="006017F5">
        <w:trPr>
          <w:jc w:val="center"/>
        </w:trPr>
        <w:tc>
          <w:tcPr>
            <w:tcW w:w="1475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ตัดเช่า</w:t>
            </w:r>
          </w:p>
        </w:tc>
        <w:tc>
          <w:tcPr>
            <w:tcW w:w="1172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๑,๒๐๐</w:t>
            </w:r>
          </w:p>
        </w:tc>
        <w:tc>
          <w:tcPr>
            <w:tcW w:w="1181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9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๑,๓๐๐</w:t>
            </w:r>
          </w:p>
        </w:tc>
        <w:tc>
          <w:tcPr>
            <w:tcW w:w="1081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194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77B5" w:rsidRPr="00E06A8E" w:rsidTr="006017F5">
        <w:trPr>
          <w:jc w:val="center"/>
        </w:trPr>
        <w:tc>
          <w:tcPr>
            <w:tcW w:w="1475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55D1C">
              <w:rPr>
                <w:rFonts w:ascii="TH Sarabun New" w:hAnsi="TH Sarabun New" w:cs="TH Sarabun New"/>
                <w:sz w:val="32"/>
                <w:szCs w:val="32"/>
                <w:cs/>
              </w:rPr>
              <w:t>สั่งตัด</w:t>
            </w:r>
          </w:p>
        </w:tc>
        <w:tc>
          <w:tcPr>
            <w:tcW w:w="1172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๒,๖๐๐</w:t>
            </w:r>
          </w:p>
        </w:tc>
        <w:tc>
          <w:tcPr>
            <w:tcW w:w="1181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29" w:type="dxa"/>
          </w:tcPr>
          <w:p w:rsidR="006477B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๒,๗๐๐</w:t>
            </w:r>
          </w:p>
        </w:tc>
        <w:tc>
          <w:tcPr>
            <w:tcW w:w="1081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6477B5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๙,๐๐๐</w:t>
            </w:r>
          </w:p>
          <w:p w:rsidR="006017F5" w:rsidRPr="00155D1C" w:rsidRDefault="006017F5" w:rsidP="007F021D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CA1E8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คุณภาพ</w:t>
            </w:r>
            <w:r w:rsidR="00E06A8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เนื้อผ้า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เทียบเท่าผ้าซา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194" w:type="dxa"/>
          </w:tcPr>
          <w:p w:rsidR="006477B5" w:rsidRPr="00155D1C" w:rsidRDefault="006477B5" w:rsidP="007F021D">
            <w:pPr>
              <w:pStyle w:val="a3"/>
              <w:tabs>
                <w:tab w:val="left" w:pos="709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1C56" w:rsidRPr="00155D1C" w:rsidRDefault="00DC1C56" w:rsidP="007F021D">
      <w:pPr>
        <w:pStyle w:val="a3"/>
        <w:tabs>
          <w:tab w:val="left" w:pos="709"/>
        </w:tabs>
        <w:spacing w:after="0" w:line="240" w:lineRule="auto"/>
        <w:ind w:left="1065"/>
        <w:rPr>
          <w:rFonts w:ascii="TH Sarabun New" w:hAnsi="TH Sarabun New" w:cs="TH Sarabun New"/>
          <w:sz w:val="32"/>
          <w:szCs w:val="32"/>
        </w:rPr>
      </w:pPr>
    </w:p>
    <w:p w:rsidR="006960FB" w:rsidRPr="00155D1C" w:rsidRDefault="006960FB" w:rsidP="007F021D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017F5" w:rsidRDefault="006017F5" w:rsidP="006017F5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017F5" w:rsidRDefault="006017F5" w:rsidP="006017F5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017F5" w:rsidRDefault="006017F5" w:rsidP="006017F5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017F5" w:rsidRDefault="006017F5" w:rsidP="006017F5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63A5F" w:rsidRDefault="00163A5F" w:rsidP="00163A5F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63A5F" w:rsidRDefault="00163A5F" w:rsidP="00163A5F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477B5" w:rsidRPr="00155D1C" w:rsidRDefault="006477B5" w:rsidP="007F021D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แผนดำเนินการตั้งแต่ปี</w:t>
      </w:r>
      <w:r w:rsidR="002A06AF" w:rsidRPr="00155D1C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A06AF" w:rsidRPr="00155D1C">
        <w:rPr>
          <w:rFonts w:ascii="TH Sarabun New" w:hAnsi="TH Sarabun New" w:cs="TH Sarabun New"/>
          <w:b/>
          <w:bCs/>
          <w:sz w:val="32"/>
          <w:szCs w:val="32"/>
          <w:cs/>
        </w:rPr>
        <w:t>๒๕๖๒ – ๒๕๖๔</w:t>
      </w:r>
    </w:p>
    <w:p w:rsidR="006477B5" w:rsidRPr="00155D1C" w:rsidRDefault="002A06AF" w:rsidP="007F021D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๔.๑)  การเตรียมการในปี พ.ศ. ๒๕๖๓</w:t>
      </w:r>
      <w:r w:rsidR="006477B5" w:rsidRPr="00155D1C">
        <w:rPr>
          <w:rFonts w:ascii="TH Sarabun New" w:hAnsi="TH Sarabun New" w:cs="TH Sarabun New"/>
          <w:sz w:val="32"/>
          <w:szCs w:val="32"/>
          <w:cs/>
        </w:rPr>
        <w:t xml:space="preserve"> เพื่อให้ทันและพร้อมให้บริการกับบัณฑิตที่จะต้องเข้ารับพระราชทานปริญญาบัตร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๒๕๖๒</w:t>
      </w:r>
    </w:p>
    <w:p w:rsidR="006960FB" w:rsidRPr="00155D1C" w:rsidRDefault="006960FB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A5F">
        <w:rPr>
          <w:rFonts w:ascii="TH Sarabun New" w:hAnsi="TH Sarabun New" w:cs="TH Sarabun New"/>
          <w:sz w:val="32"/>
          <w:szCs w:val="32"/>
          <w:cs/>
        </w:rPr>
        <w:t>......</w:t>
      </w:r>
    </w:p>
    <w:p w:rsidR="00163A5F" w:rsidRDefault="00163A5F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6960FB" w:rsidRPr="00155D1C" w:rsidRDefault="00163A5F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960FB" w:rsidRPr="00155D1C">
        <w:rPr>
          <w:rFonts w:ascii="TH Sarabun New" w:hAnsi="TH Sarabun New" w:cs="TH Sarabun New"/>
          <w:sz w:val="32"/>
          <w:szCs w:val="32"/>
          <w:cs/>
        </w:rPr>
        <w:t>๔.๒)  แผนดำเนินการในปีถัดๆ</w:t>
      </w:r>
      <w:r w:rsidR="002A06AF"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60FB" w:rsidRPr="00155D1C">
        <w:rPr>
          <w:rFonts w:ascii="TH Sarabun New" w:hAnsi="TH Sarabun New" w:cs="TH Sarabun New"/>
          <w:sz w:val="32"/>
          <w:szCs w:val="32"/>
          <w:cs/>
        </w:rPr>
        <w:t>ไป</w:t>
      </w:r>
    </w:p>
    <w:p w:rsidR="006960FB" w:rsidRPr="00155D1C" w:rsidRDefault="006960FB" w:rsidP="007F021D">
      <w:pPr>
        <w:pStyle w:val="a3"/>
        <w:tabs>
          <w:tab w:val="left" w:pos="851"/>
        </w:tabs>
        <w:spacing w:after="0" w:line="240" w:lineRule="auto"/>
        <w:ind w:left="426" w:firstLine="426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A5F">
        <w:rPr>
          <w:rFonts w:ascii="TH Sarabun New" w:hAnsi="TH Sarabun New" w:cs="TH Sarabun New"/>
          <w:sz w:val="32"/>
          <w:szCs w:val="32"/>
          <w:cs/>
        </w:rPr>
        <w:t>.</w:t>
      </w:r>
    </w:p>
    <w:p w:rsidR="007F021D" w:rsidRPr="00155D1C" w:rsidRDefault="007F021D" w:rsidP="007F021D">
      <w:pPr>
        <w:pStyle w:val="a3"/>
        <w:tabs>
          <w:tab w:val="left" w:pos="851"/>
        </w:tabs>
        <w:spacing w:after="0" w:line="240" w:lineRule="auto"/>
        <w:ind w:left="426" w:firstLine="426"/>
        <w:rPr>
          <w:rFonts w:ascii="TH Sarabun New" w:hAnsi="TH Sarabun New" w:cs="TH Sarabun New"/>
          <w:sz w:val="32"/>
          <w:szCs w:val="32"/>
        </w:rPr>
      </w:pPr>
    </w:p>
    <w:p w:rsidR="00DC1C56" w:rsidRPr="00155D1C" w:rsidRDefault="006960FB" w:rsidP="007F021D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วิธีการให้เช่าและการสั่งตัดเย็บ</w:t>
      </w:r>
    </w:p>
    <w:p w:rsidR="006960FB" w:rsidRPr="00155D1C" w:rsidRDefault="006960FB" w:rsidP="007F021D">
      <w:pPr>
        <w:pStyle w:val="a3"/>
        <w:tabs>
          <w:tab w:val="left" w:pos="851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A5F">
        <w:rPr>
          <w:rFonts w:ascii="TH Sarabun New" w:hAnsi="TH Sarabun New" w:cs="TH Sarabun New"/>
          <w:sz w:val="32"/>
          <w:szCs w:val="32"/>
          <w:cs/>
        </w:rPr>
        <w:t>...</w:t>
      </w:r>
    </w:p>
    <w:p w:rsidR="007F021D" w:rsidRPr="00155D1C" w:rsidRDefault="007F021D" w:rsidP="007F021D">
      <w:pPr>
        <w:pStyle w:val="a3"/>
        <w:tabs>
          <w:tab w:val="left" w:pos="851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6960FB" w:rsidRPr="00155D1C" w:rsidRDefault="006960FB" w:rsidP="007F021D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995476" w:rsidRPr="00155D1C">
        <w:rPr>
          <w:rFonts w:ascii="TH Sarabun New" w:hAnsi="TH Sarabun New" w:cs="TH Sarabun New"/>
          <w:b/>
          <w:bCs/>
          <w:sz w:val="32"/>
          <w:szCs w:val="32"/>
          <w:cs/>
        </w:rPr>
        <w:t>ตอบแทนที่จะมอบ</w:t>
      </w: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ให้กับมหาวิทยาลัยวลัยลักษณ์</w:t>
      </w:r>
    </w:p>
    <w:p w:rsidR="00995476" w:rsidRPr="00155D1C" w:rsidRDefault="00995476" w:rsidP="00995476">
      <w:pPr>
        <w:pStyle w:val="a3"/>
        <w:tabs>
          <w:tab w:val="left" w:pos="709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 xml:space="preserve">๖.๑ </w:t>
      </w:r>
      <w:r w:rsidR="00E06A8E">
        <w:rPr>
          <w:rFonts w:ascii="TH Sarabun New" w:hAnsi="TH Sarabun New" w:cs="TH Sarabun New" w:hint="cs"/>
          <w:sz w:val="32"/>
          <w:szCs w:val="32"/>
          <w:cs/>
        </w:rPr>
        <w:t>ผลตอบแทนที่จะมอบให้เป็นจำนวนเงิน...........บาทต่อชุด จากจำนวนผู้รับบริการจริงในทุกประเภทของชุดที่ให้บริการ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C1C56" w:rsidRPr="00155D1C" w:rsidRDefault="00887AB9" w:rsidP="000E39A8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๖.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0E39A8" w:rsidRPr="00155D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5410" w:rsidRPr="00155D1C">
        <w:rPr>
          <w:rFonts w:ascii="TH Sarabun New" w:hAnsi="TH Sarabun New" w:cs="TH Sarabun New"/>
          <w:sz w:val="32"/>
          <w:szCs w:val="32"/>
          <w:cs/>
        </w:rPr>
        <w:t>ผลประโยชน์อื่น ๆ (ถ้ามี)</w:t>
      </w: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                                                   ลงชื่อ...............................................ผู้ประกอบการ</w:t>
      </w: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                                      )</w:t>
      </w: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กรณีมีตราประทับให้ประทับตราด้วย</w:t>
      </w:r>
    </w:p>
    <w:p w:rsidR="00C81372" w:rsidRPr="00155D1C" w:rsidRDefault="00C81372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81372" w:rsidRPr="00155D1C" w:rsidRDefault="00C81372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2A06AF" w:rsidRPr="00155D1C" w:rsidRDefault="002A06AF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2A06AF" w:rsidRPr="00155D1C" w:rsidRDefault="002A06AF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155D1C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155D1C">
        <w:rPr>
          <w:rFonts w:ascii="TH Sarabun New" w:hAnsi="TH Sarabun New" w:cs="TH Sarabun New"/>
          <w:sz w:val="32"/>
          <w:szCs w:val="32"/>
          <w:cs/>
        </w:rPr>
        <w:t xml:space="preserve">  หากบรรทัดที่จัดเตรียมให้ไม่เพียงพอสำหรับใส่ข้อมูล สามารถเพิ่มบรรทัดหรือจัดทำใหม่ตามรูปแบบเดิมได้ตามความเหมาะสม</w:t>
      </w: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155D1C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CC5410" w:rsidRPr="00155D1C" w:rsidRDefault="00CC5410" w:rsidP="007F021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DC1C56" w:rsidRDefault="00DC1C56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7F021D">
      <w:pPr>
        <w:tabs>
          <w:tab w:val="left" w:pos="709"/>
        </w:tabs>
        <w:spacing w:after="0" w:line="240" w:lineRule="auto"/>
        <w:ind w:left="1425"/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209A44" wp14:editId="5DCB12B8">
            <wp:simplePos x="0" y="0"/>
            <wp:positionH relativeFrom="column">
              <wp:posOffset>43815</wp:posOffset>
            </wp:positionH>
            <wp:positionV relativeFrom="paragraph">
              <wp:posOffset>299085</wp:posOffset>
            </wp:positionV>
            <wp:extent cx="5372100" cy="8622030"/>
            <wp:effectExtent l="0" t="0" r="0" b="7620"/>
            <wp:wrapThrough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36276_492656241652799_237225172482496921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 w:hint="cs"/>
          <w:sz w:val="32"/>
          <w:szCs w:val="32"/>
        </w:rPr>
      </w:pPr>
    </w:p>
    <w:p w:rsidR="002F0D6F" w:rsidRDefault="002F0D6F" w:rsidP="002F0D6F">
      <w:pPr>
        <w:tabs>
          <w:tab w:val="left" w:pos="400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5E6F6E7" wp14:editId="489AD9F4">
            <wp:simplePos x="0" y="0"/>
            <wp:positionH relativeFrom="column">
              <wp:posOffset>24765</wp:posOffset>
            </wp:positionH>
            <wp:positionV relativeFrom="paragraph">
              <wp:posOffset>483870</wp:posOffset>
            </wp:positionV>
            <wp:extent cx="5514975" cy="8752205"/>
            <wp:effectExtent l="0" t="0" r="9525" b="0"/>
            <wp:wrapThrough wrapText="bothSides">
              <wp:wrapPolygon edited="0">
                <wp:start x="0" y="0"/>
                <wp:lineTo x="0" y="21533"/>
                <wp:lineTo x="21563" y="21533"/>
                <wp:lineTo x="2156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13802_218357062529913_333999019972676812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Pr="002F0D6F" w:rsidRDefault="002F0D6F" w:rsidP="002F0D6F">
      <w:pPr>
        <w:rPr>
          <w:rFonts w:ascii="TH Sarabun New" w:hAnsi="TH Sarabun New" w:cs="TH Sarabun New"/>
          <w:sz w:val="32"/>
          <w:szCs w:val="32"/>
          <w:cs/>
        </w:rPr>
      </w:pPr>
    </w:p>
    <w:p w:rsidR="002F0D6F" w:rsidRDefault="002F0D6F" w:rsidP="002F0D6F">
      <w:pPr>
        <w:rPr>
          <w:rFonts w:ascii="TH Sarabun New" w:hAnsi="TH Sarabun New" w:cs="TH Sarabun New"/>
          <w:sz w:val="32"/>
          <w:szCs w:val="32"/>
        </w:rPr>
      </w:pPr>
    </w:p>
    <w:p w:rsidR="002F0D6F" w:rsidRDefault="002F0D6F" w:rsidP="002F0D6F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781675" cy="91440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73038_751990328537934_227555179028597964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D6F" w:rsidRDefault="002F0D6F" w:rsidP="002F0D6F">
      <w:pPr>
        <w:rPr>
          <w:rFonts w:ascii="TH Sarabun New" w:hAnsi="TH Sarabun New" w:cs="TH Sarabun New" w:hint="cs"/>
          <w:sz w:val="32"/>
          <w:szCs w:val="32"/>
        </w:rPr>
      </w:pPr>
    </w:p>
    <w:p w:rsidR="002F0D6F" w:rsidRPr="002F0D6F" w:rsidRDefault="002F0D6F" w:rsidP="002F0D6F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w:drawing>
          <wp:inline distT="0" distB="0" distL="0" distR="0">
            <wp:extent cx="5850890" cy="83089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79762_143422413292405_816765872462679244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3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D6F" w:rsidRPr="002F0D6F" w:rsidSect="003A671F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3F7"/>
    <w:multiLevelType w:val="hybridMultilevel"/>
    <w:tmpl w:val="E6946F18"/>
    <w:lvl w:ilvl="0" w:tplc="6E949A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37C9A"/>
    <w:multiLevelType w:val="hybridMultilevel"/>
    <w:tmpl w:val="A0A09778"/>
    <w:lvl w:ilvl="0" w:tplc="4B6A99E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F5C634C"/>
    <w:multiLevelType w:val="hybridMultilevel"/>
    <w:tmpl w:val="C576C2EA"/>
    <w:lvl w:ilvl="0" w:tplc="3D50783C">
      <w:start w:val="1"/>
      <w:numFmt w:val="thaiNumbers"/>
      <w:lvlText w:val="(%1)"/>
      <w:lvlJc w:val="left"/>
      <w:pPr>
        <w:ind w:left="1778" w:hanging="360"/>
      </w:pPr>
      <w:rPr>
        <w:rFonts w:ascii="TH Sarabun New" w:eastAsiaTheme="minorHAnsi" w:hAnsi="TH Sarabun New" w:cs="TH Sarabun New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0874D8"/>
    <w:multiLevelType w:val="multilevel"/>
    <w:tmpl w:val="A566E432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200" w:hanging="1800"/>
      </w:pPr>
      <w:rPr>
        <w:rFonts w:hint="default"/>
      </w:rPr>
    </w:lvl>
  </w:abstractNum>
  <w:abstractNum w:abstractNumId="4">
    <w:nsid w:val="1ACA7FB6"/>
    <w:multiLevelType w:val="hybridMultilevel"/>
    <w:tmpl w:val="E76A5400"/>
    <w:lvl w:ilvl="0" w:tplc="D78E16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1A1F"/>
    <w:multiLevelType w:val="hybridMultilevel"/>
    <w:tmpl w:val="13C6F1B6"/>
    <w:lvl w:ilvl="0" w:tplc="B21EB8DA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70729"/>
    <w:multiLevelType w:val="hybridMultilevel"/>
    <w:tmpl w:val="BB7C0C74"/>
    <w:lvl w:ilvl="0" w:tplc="1696E58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ABC"/>
    <w:multiLevelType w:val="hybridMultilevel"/>
    <w:tmpl w:val="3444A6BE"/>
    <w:lvl w:ilvl="0" w:tplc="2B56D760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343B4"/>
    <w:multiLevelType w:val="hybridMultilevel"/>
    <w:tmpl w:val="6B6A1DE0"/>
    <w:lvl w:ilvl="0" w:tplc="BDFACF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A11699"/>
    <w:multiLevelType w:val="hybridMultilevel"/>
    <w:tmpl w:val="147ACD22"/>
    <w:lvl w:ilvl="0" w:tplc="15802D4E">
      <w:start w:val="1"/>
      <w:numFmt w:val="thaiNumbers"/>
      <w:lvlText w:val="(%1)"/>
      <w:lvlJc w:val="left"/>
      <w:pPr>
        <w:ind w:left="1778" w:hanging="360"/>
      </w:pPr>
      <w:rPr>
        <w:rFonts w:ascii="TH Sarabun New" w:eastAsiaTheme="minorHAnsi" w:hAnsi="TH Sarabun New" w:cs="TH Sarabun New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AC7153"/>
    <w:multiLevelType w:val="hybridMultilevel"/>
    <w:tmpl w:val="0A68A068"/>
    <w:lvl w:ilvl="0" w:tplc="50821E58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8D33F1"/>
    <w:multiLevelType w:val="hybridMultilevel"/>
    <w:tmpl w:val="13DEB19A"/>
    <w:lvl w:ilvl="0" w:tplc="B2FAD048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0D4874"/>
    <w:multiLevelType w:val="hybridMultilevel"/>
    <w:tmpl w:val="7062D018"/>
    <w:lvl w:ilvl="0" w:tplc="AB2EAF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FC1040"/>
    <w:multiLevelType w:val="hybridMultilevel"/>
    <w:tmpl w:val="567A0C72"/>
    <w:lvl w:ilvl="0" w:tplc="5040147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E77D4"/>
    <w:multiLevelType w:val="hybridMultilevel"/>
    <w:tmpl w:val="0DAA6FEE"/>
    <w:lvl w:ilvl="0" w:tplc="230010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6101EF"/>
    <w:multiLevelType w:val="hybridMultilevel"/>
    <w:tmpl w:val="AECEB85E"/>
    <w:lvl w:ilvl="0" w:tplc="62BC27C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6D3EB1"/>
    <w:multiLevelType w:val="hybridMultilevel"/>
    <w:tmpl w:val="1E46D5B6"/>
    <w:lvl w:ilvl="0" w:tplc="6862ECB8">
      <w:start w:val="1"/>
      <w:numFmt w:val="decimal"/>
      <w:lvlText w:val="(%1)"/>
      <w:lvlJc w:val="left"/>
      <w:pPr>
        <w:ind w:left="1800" w:hanging="360"/>
      </w:pPr>
      <w:rPr>
        <w:rFonts w:ascii="TH Sarabun New" w:eastAsiaTheme="minorHAnsi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9640E5"/>
    <w:multiLevelType w:val="hybridMultilevel"/>
    <w:tmpl w:val="91F6191A"/>
    <w:lvl w:ilvl="0" w:tplc="475E2F80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B4524"/>
    <w:multiLevelType w:val="hybridMultilevel"/>
    <w:tmpl w:val="F21CB594"/>
    <w:lvl w:ilvl="0" w:tplc="53020A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15781D"/>
    <w:multiLevelType w:val="hybridMultilevel"/>
    <w:tmpl w:val="FC62D4FA"/>
    <w:lvl w:ilvl="0" w:tplc="2486AE92">
      <w:start w:val="1"/>
      <w:numFmt w:val="decimal"/>
      <w:lvlText w:val="(%1)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FA7AC6"/>
    <w:multiLevelType w:val="multilevel"/>
    <w:tmpl w:val="7C90020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200" w:hanging="1800"/>
      </w:pPr>
      <w:rPr>
        <w:rFonts w:hint="default"/>
      </w:rPr>
    </w:lvl>
  </w:abstractNum>
  <w:abstractNum w:abstractNumId="21">
    <w:nsid w:val="7D1D0D3B"/>
    <w:multiLevelType w:val="hybridMultilevel"/>
    <w:tmpl w:val="9A6457AC"/>
    <w:lvl w:ilvl="0" w:tplc="04FC9662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21"/>
  </w:num>
  <w:num w:numId="13">
    <w:abstractNumId w:val="5"/>
  </w:num>
  <w:num w:numId="14">
    <w:abstractNumId w:val="17"/>
  </w:num>
  <w:num w:numId="15">
    <w:abstractNumId w:val="7"/>
  </w:num>
  <w:num w:numId="16">
    <w:abstractNumId w:val="13"/>
  </w:num>
  <w:num w:numId="17">
    <w:abstractNumId w:val="15"/>
  </w:num>
  <w:num w:numId="18">
    <w:abstractNumId w:val="1"/>
  </w:num>
  <w:num w:numId="19">
    <w:abstractNumId w:val="20"/>
  </w:num>
  <w:num w:numId="20">
    <w:abstractNumId w:val="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90"/>
    <w:rsid w:val="000244FC"/>
    <w:rsid w:val="0003702C"/>
    <w:rsid w:val="00087E30"/>
    <w:rsid w:val="000909F3"/>
    <w:rsid w:val="000A02C1"/>
    <w:rsid w:val="000A046A"/>
    <w:rsid w:val="000E39A8"/>
    <w:rsid w:val="000F2C48"/>
    <w:rsid w:val="00127819"/>
    <w:rsid w:val="00155D1C"/>
    <w:rsid w:val="00163A5F"/>
    <w:rsid w:val="00187B57"/>
    <w:rsid w:val="001950F6"/>
    <w:rsid w:val="002448A7"/>
    <w:rsid w:val="0025755A"/>
    <w:rsid w:val="00264D5B"/>
    <w:rsid w:val="002A06AF"/>
    <w:rsid w:val="002C431D"/>
    <w:rsid w:val="002F0D6F"/>
    <w:rsid w:val="00312B8E"/>
    <w:rsid w:val="00337397"/>
    <w:rsid w:val="003604F4"/>
    <w:rsid w:val="003812F1"/>
    <w:rsid w:val="003A1927"/>
    <w:rsid w:val="003A671F"/>
    <w:rsid w:val="00400110"/>
    <w:rsid w:val="0040122D"/>
    <w:rsid w:val="00414138"/>
    <w:rsid w:val="00424BB9"/>
    <w:rsid w:val="00424D85"/>
    <w:rsid w:val="004259AE"/>
    <w:rsid w:val="0042770D"/>
    <w:rsid w:val="00430585"/>
    <w:rsid w:val="004A4AB6"/>
    <w:rsid w:val="004D28B5"/>
    <w:rsid w:val="004D565F"/>
    <w:rsid w:val="004D5B24"/>
    <w:rsid w:val="004E74F6"/>
    <w:rsid w:val="00511B7C"/>
    <w:rsid w:val="0052459C"/>
    <w:rsid w:val="00546CD1"/>
    <w:rsid w:val="00595438"/>
    <w:rsid w:val="005964CB"/>
    <w:rsid w:val="005E5B62"/>
    <w:rsid w:val="006017F5"/>
    <w:rsid w:val="006108C4"/>
    <w:rsid w:val="00617109"/>
    <w:rsid w:val="006214AC"/>
    <w:rsid w:val="006225E3"/>
    <w:rsid w:val="00633DA8"/>
    <w:rsid w:val="006477B5"/>
    <w:rsid w:val="006724CC"/>
    <w:rsid w:val="00672FC1"/>
    <w:rsid w:val="00682038"/>
    <w:rsid w:val="006960FB"/>
    <w:rsid w:val="006E2A3D"/>
    <w:rsid w:val="0071144A"/>
    <w:rsid w:val="0074186B"/>
    <w:rsid w:val="007B7B90"/>
    <w:rsid w:val="007C7FAD"/>
    <w:rsid w:val="007F021D"/>
    <w:rsid w:val="00841306"/>
    <w:rsid w:val="00844E54"/>
    <w:rsid w:val="00861D45"/>
    <w:rsid w:val="008704AF"/>
    <w:rsid w:val="00887AB9"/>
    <w:rsid w:val="009037FB"/>
    <w:rsid w:val="00995476"/>
    <w:rsid w:val="009C12EB"/>
    <w:rsid w:val="009F1AF3"/>
    <w:rsid w:val="00A10406"/>
    <w:rsid w:val="00A16240"/>
    <w:rsid w:val="00B354FC"/>
    <w:rsid w:val="00B45163"/>
    <w:rsid w:val="00C0011D"/>
    <w:rsid w:val="00C81372"/>
    <w:rsid w:val="00CA1E87"/>
    <w:rsid w:val="00CC5410"/>
    <w:rsid w:val="00CC57C9"/>
    <w:rsid w:val="00CD3B0C"/>
    <w:rsid w:val="00D44946"/>
    <w:rsid w:val="00DC1C56"/>
    <w:rsid w:val="00E06A8E"/>
    <w:rsid w:val="00E71DBE"/>
    <w:rsid w:val="00E770E1"/>
    <w:rsid w:val="00E9563C"/>
    <w:rsid w:val="00EA6F8A"/>
    <w:rsid w:val="00F24B64"/>
    <w:rsid w:val="00F631DB"/>
    <w:rsid w:val="00FA0524"/>
    <w:rsid w:val="00FC3A82"/>
    <w:rsid w:val="00FD47A2"/>
    <w:rsid w:val="00FE1CD1"/>
    <w:rsid w:val="00FE4DC2"/>
    <w:rsid w:val="00FE79BF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5"/>
  </w:style>
  <w:style w:type="paragraph" w:styleId="2">
    <w:name w:val="heading 2"/>
    <w:basedOn w:val="a"/>
    <w:next w:val="a"/>
    <w:link w:val="20"/>
    <w:uiPriority w:val="9"/>
    <w:unhideWhenUsed/>
    <w:qFormat/>
    <w:rsid w:val="00360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60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04F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360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259AE"/>
    <w:pPr>
      <w:ind w:left="720"/>
      <w:contextualSpacing/>
    </w:pPr>
  </w:style>
  <w:style w:type="table" w:styleId="a4">
    <w:name w:val="Table Grid"/>
    <w:basedOn w:val="a1"/>
    <w:uiPriority w:val="59"/>
    <w:rsid w:val="0031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02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5"/>
  </w:style>
  <w:style w:type="paragraph" w:styleId="2">
    <w:name w:val="heading 2"/>
    <w:basedOn w:val="a"/>
    <w:next w:val="a"/>
    <w:link w:val="20"/>
    <w:uiPriority w:val="9"/>
    <w:unhideWhenUsed/>
    <w:qFormat/>
    <w:rsid w:val="00360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360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04F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360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259AE"/>
    <w:pPr>
      <w:ind w:left="720"/>
      <w:contextualSpacing/>
    </w:pPr>
  </w:style>
  <w:style w:type="table" w:styleId="a4">
    <w:name w:val="Table Grid"/>
    <w:basedOn w:val="a1"/>
    <w:uiPriority w:val="59"/>
    <w:rsid w:val="0031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02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A20A-DA13-4CD2-BDA0-E6D0F90A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2001</Words>
  <Characters>11411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TNComputer</dc:creator>
  <cp:lastModifiedBy>Book WU</cp:lastModifiedBy>
  <cp:revision>3</cp:revision>
  <cp:lastPrinted>2020-01-27T07:31:00Z</cp:lastPrinted>
  <dcterms:created xsi:type="dcterms:W3CDTF">2020-01-28T06:55:00Z</dcterms:created>
  <dcterms:modified xsi:type="dcterms:W3CDTF">2020-01-28T07:20:00Z</dcterms:modified>
</cp:coreProperties>
</file>